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A832C" w14:textId="77777777" w:rsidR="002663DE" w:rsidRPr="00623927" w:rsidRDefault="002663DE" w:rsidP="004C34A0">
      <w:pPr>
        <w:spacing w:before="120" w:after="120" w:line="360" w:lineRule="auto"/>
        <w:jc w:val="left"/>
        <w:rPr>
          <w:rFonts w:cs="Arial"/>
          <w:b/>
          <w:sz w:val="22"/>
        </w:rPr>
      </w:pPr>
      <w:r w:rsidRPr="00623927">
        <w:rPr>
          <w:rFonts w:cs="Arial"/>
          <w:b/>
          <w:sz w:val="22"/>
        </w:rPr>
        <w:t>SPECYFIKACJA WARUNKÓW ZAMÓWIENIA (zwana dalej swz)</w:t>
      </w:r>
    </w:p>
    <w:p w14:paraId="0D86D1FB" w14:textId="2F61E534" w:rsidR="00B67061" w:rsidRPr="00DC4026" w:rsidRDefault="002544CB" w:rsidP="00DC4026">
      <w:pPr>
        <w:pStyle w:val="Akapitzlist"/>
        <w:numPr>
          <w:ilvl w:val="0"/>
          <w:numId w:val="56"/>
        </w:numPr>
        <w:spacing w:line="360" w:lineRule="auto"/>
        <w:ind w:left="357"/>
        <w:jc w:val="left"/>
        <w:rPr>
          <w:rFonts w:cs="Arial"/>
          <w:b/>
          <w:sz w:val="22"/>
        </w:rPr>
      </w:pPr>
      <w:r w:rsidRPr="00623927">
        <w:rPr>
          <w:rFonts w:cs="Arial"/>
          <w:sz w:val="22"/>
        </w:rPr>
        <w:t>Województwo Mał</w:t>
      </w:r>
      <w:r w:rsidR="00E94614" w:rsidRPr="00623927">
        <w:rPr>
          <w:rFonts w:cs="Arial"/>
          <w:sz w:val="22"/>
        </w:rPr>
        <w:t xml:space="preserve">opolskie z siedzibą w Krakowie przy </w:t>
      </w:r>
      <w:r w:rsidRPr="00623927">
        <w:rPr>
          <w:rFonts w:cs="Arial"/>
          <w:sz w:val="22"/>
        </w:rPr>
        <w:t>ul. Basztow</w:t>
      </w:r>
      <w:r w:rsidR="00E94614" w:rsidRPr="00623927">
        <w:rPr>
          <w:rFonts w:cs="Arial"/>
          <w:sz w:val="22"/>
        </w:rPr>
        <w:t>ej</w:t>
      </w:r>
      <w:r w:rsidRPr="00623927">
        <w:rPr>
          <w:rFonts w:cs="Arial"/>
          <w:sz w:val="22"/>
        </w:rPr>
        <w:t xml:space="preserve"> 22, zwane w dalszej części Zamawiającym, zaprasza do składania ofert w postępowaniu o udzielenie zamówienia </w:t>
      </w:r>
      <w:r w:rsidR="002663DE" w:rsidRPr="00623927">
        <w:rPr>
          <w:rFonts w:cs="Arial"/>
          <w:sz w:val="22"/>
        </w:rPr>
        <w:t xml:space="preserve">publicznego pn.: </w:t>
      </w:r>
      <w:r w:rsidR="00DC4026" w:rsidRPr="00DC4026">
        <w:rPr>
          <w:rFonts w:cs="Arial"/>
          <w:b/>
          <w:sz w:val="22"/>
        </w:rPr>
        <w:t>Zapewnienie sukcesywnej publikacji ogłoszeń prasowych i artykułów poświęconych Funduszom Europejskim w tytułach prasowych w Małopolsce w wersji papierowej i na stronach internetowych dzienników i czasopism wraz z prawem opcji</w:t>
      </w:r>
      <w:r w:rsidR="0090613E" w:rsidRPr="00DC4026">
        <w:rPr>
          <w:rFonts w:cs="Arial"/>
          <w:b/>
          <w:i/>
          <w:color w:val="auto"/>
          <w:sz w:val="22"/>
        </w:rPr>
        <w:t>.</w:t>
      </w:r>
    </w:p>
    <w:p w14:paraId="78FCA7E8" w14:textId="77777777" w:rsidR="005B722C" w:rsidRPr="00623927" w:rsidRDefault="005B722C" w:rsidP="00DC4026">
      <w:pPr>
        <w:pStyle w:val="Styl1SWZ"/>
        <w:numPr>
          <w:ilvl w:val="0"/>
          <w:numId w:val="5"/>
        </w:numPr>
        <w:spacing w:before="0" w:after="0" w:line="360" w:lineRule="auto"/>
        <w:ind w:left="567" w:hanging="567"/>
        <w:jc w:val="left"/>
        <w:rPr>
          <w:rFonts w:cs="Arial"/>
          <w:b/>
          <w:szCs w:val="22"/>
        </w:rPr>
      </w:pPr>
      <w:r w:rsidRPr="00623927">
        <w:rPr>
          <w:rFonts w:cs="Arial"/>
          <w:b/>
          <w:szCs w:val="22"/>
        </w:rPr>
        <w:t>Informacje o Zamawiającym</w:t>
      </w:r>
    </w:p>
    <w:p w14:paraId="0FC2787A" w14:textId="77777777" w:rsidR="005B722C" w:rsidRPr="00623927" w:rsidRDefault="005B722C" w:rsidP="00DC4026">
      <w:pPr>
        <w:spacing w:line="360" w:lineRule="auto"/>
        <w:jc w:val="left"/>
        <w:rPr>
          <w:rFonts w:cs="Arial"/>
          <w:sz w:val="22"/>
        </w:rPr>
      </w:pPr>
      <w:r w:rsidRPr="00623927">
        <w:rPr>
          <w:rFonts w:cs="Arial"/>
          <w:b/>
          <w:sz w:val="22"/>
        </w:rPr>
        <w:t>Województwo Małopolskie,</w:t>
      </w:r>
      <w:r w:rsidRPr="00623927">
        <w:rPr>
          <w:rFonts w:cs="Arial"/>
          <w:sz w:val="22"/>
        </w:rPr>
        <w:t xml:space="preserve"> ul. Basztowa 22, 31-156 Kraków</w:t>
      </w:r>
    </w:p>
    <w:p w14:paraId="3294AA47" w14:textId="3FE1A4B1" w:rsidR="005B722C" w:rsidRPr="00623927" w:rsidRDefault="005B722C" w:rsidP="00DC4026">
      <w:pPr>
        <w:spacing w:line="360" w:lineRule="auto"/>
        <w:jc w:val="left"/>
        <w:rPr>
          <w:rFonts w:cs="Arial"/>
          <w:sz w:val="22"/>
        </w:rPr>
      </w:pPr>
      <w:r w:rsidRPr="00623927">
        <w:rPr>
          <w:rFonts w:cs="Arial"/>
          <w:sz w:val="22"/>
        </w:rPr>
        <w:t xml:space="preserve">Numer telefonu: </w:t>
      </w:r>
      <w:r w:rsidR="00175D14" w:rsidRPr="00623927">
        <w:rPr>
          <w:rFonts w:eastAsia="Calibri" w:cs="Arial"/>
          <w:color w:val="000000"/>
          <w:sz w:val="22"/>
        </w:rPr>
        <w:t>12</w:t>
      </w:r>
      <w:r w:rsidR="0090613E" w:rsidRPr="00623927">
        <w:rPr>
          <w:rFonts w:eastAsia="Calibri" w:cs="Arial"/>
          <w:color w:val="000000"/>
          <w:sz w:val="22"/>
        </w:rPr>
        <w:t xml:space="preserve"> </w:t>
      </w:r>
      <w:r w:rsidR="00175D14" w:rsidRPr="00623927">
        <w:rPr>
          <w:rFonts w:eastAsia="Calibri" w:cs="Arial"/>
          <w:color w:val="000000"/>
          <w:sz w:val="22"/>
        </w:rPr>
        <w:t>63</w:t>
      </w:r>
      <w:r w:rsidR="0090613E" w:rsidRPr="00623927">
        <w:rPr>
          <w:rFonts w:eastAsia="Calibri" w:cs="Arial"/>
          <w:color w:val="000000"/>
          <w:sz w:val="22"/>
        </w:rPr>
        <w:t xml:space="preserve"> </w:t>
      </w:r>
      <w:r w:rsidR="00175D14" w:rsidRPr="00623927">
        <w:rPr>
          <w:rFonts w:eastAsia="Calibri" w:cs="Arial"/>
          <w:color w:val="000000"/>
          <w:sz w:val="22"/>
        </w:rPr>
        <w:t>03</w:t>
      </w:r>
      <w:r w:rsidR="0090613E" w:rsidRPr="00623927">
        <w:rPr>
          <w:rFonts w:eastAsia="Calibri" w:cs="Arial"/>
          <w:color w:val="000000"/>
          <w:sz w:val="22"/>
        </w:rPr>
        <w:t xml:space="preserve"> </w:t>
      </w:r>
      <w:r w:rsidR="00C50EAA">
        <w:rPr>
          <w:rFonts w:eastAsia="Calibri" w:cs="Arial"/>
          <w:color w:val="000000"/>
          <w:sz w:val="22"/>
        </w:rPr>
        <w:t>372</w:t>
      </w:r>
    </w:p>
    <w:p w14:paraId="0C5523FD" w14:textId="77777777" w:rsidR="005B722C" w:rsidRPr="00623927" w:rsidRDefault="005B722C" w:rsidP="00DC4026">
      <w:pPr>
        <w:spacing w:line="360" w:lineRule="auto"/>
        <w:jc w:val="left"/>
        <w:rPr>
          <w:rFonts w:cs="Arial"/>
          <w:sz w:val="22"/>
        </w:rPr>
      </w:pPr>
      <w:r w:rsidRPr="00623927">
        <w:rPr>
          <w:rFonts w:cs="Arial"/>
          <w:sz w:val="22"/>
        </w:rPr>
        <w:t xml:space="preserve">Adres poczty elektronicznej: </w:t>
      </w:r>
      <w:hyperlink r:id="rId8" w:history="1">
        <w:r w:rsidRPr="00623927">
          <w:rPr>
            <w:rFonts w:cs="Arial"/>
            <w:color w:val="0563C1" w:themeColor="hyperlink"/>
            <w:sz w:val="22"/>
            <w:u w:val="single"/>
          </w:rPr>
          <w:t>przetargi@umwm.malopolska.pl</w:t>
        </w:r>
      </w:hyperlink>
    </w:p>
    <w:p w14:paraId="39524B3F" w14:textId="77777777" w:rsidR="005B722C" w:rsidRPr="00623927" w:rsidRDefault="005B722C" w:rsidP="00DC4026">
      <w:pPr>
        <w:spacing w:line="360" w:lineRule="auto"/>
        <w:jc w:val="left"/>
        <w:rPr>
          <w:rFonts w:cs="Arial"/>
          <w:color w:val="FF0000"/>
          <w:sz w:val="22"/>
        </w:rPr>
      </w:pPr>
      <w:r w:rsidRPr="00623927">
        <w:rPr>
          <w:rFonts w:cs="Arial"/>
          <w:sz w:val="22"/>
        </w:rPr>
        <w:t xml:space="preserve">Adres strony internetowej prowadzonego postępowania: </w:t>
      </w:r>
      <w:r w:rsidRPr="00623927">
        <w:rPr>
          <w:rFonts w:cs="Arial"/>
          <w:color w:val="0563C1" w:themeColor="hyperlink"/>
          <w:sz w:val="22"/>
          <w:u w:val="single"/>
        </w:rPr>
        <w:t>https://ezamowienia.gov.pl</w:t>
      </w:r>
    </w:p>
    <w:p w14:paraId="251D7B6B" w14:textId="77777777" w:rsidR="005B722C" w:rsidRPr="00623927" w:rsidRDefault="00C5222E" w:rsidP="00DC4026">
      <w:pPr>
        <w:spacing w:line="360" w:lineRule="auto"/>
        <w:jc w:val="left"/>
        <w:rPr>
          <w:rFonts w:cs="Arial"/>
          <w:sz w:val="22"/>
        </w:rPr>
      </w:pPr>
      <w:hyperlink r:id="rId9" w:history="1">
        <w:r w:rsidR="005B722C" w:rsidRPr="00623927">
          <w:rPr>
            <w:rFonts w:cs="Arial"/>
            <w:sz w:val="22"/>
          </w:rPr>
          <w:t xml:space="preserve">Główny adres: </w:t>
        </w:r>
        <w:r w:rsidR="005B722C" w:rsidRPr="00623927">
          <w:rPr>
            <w:rFonts w:cs="Arial"/>
            <w:color w:val="0563C1" w:themeColor="hyperlink"/>
            <w:sz w:val="22"/>
            <w:u w:val="single"/>
          </w:rPr>
          <w:t>https://www.malopolska.pl/</w:t>
        </w:r>
      </w:hyperlink>
    </w:p>
    <w:p w14:paraId="77146EF1" w14:textId="619ABFB8" w:rsidR="005B722C" w:rsidRPr="00623927" w:rsidRDefault="00C5222E" w:rsidP="00DC4026">
      <w:pPr>
        <w:spacing w:line="360" w:lineRule="auto"/>
        <w:jc w:val="left"/>
        <w:rPr>
          <w:rStyle w:val="Hipercze"/>
          <w:rFonts w:cs="Arial"/>
          <w:sz w:val="22"/>
        </w:rPr>
      </w:pPr>
      <w:hyperlink r:id="rId10" w:history="1">
        <w:r w:rsidR="005B722C" w:rsidRPr="00623927">
          <w:rPr>
            <w:rStyle w:val="Hipercze"/>
            <w:rFonts w:cs="Arial"/>
            <w:color w:val="auto"/>
            <w:sz w:val="22"/>
            <w:u w:val="none"/>
          </w:rPr>
          <w:t xml:space="preserve">Adres profilu nabywcy (BIP): </w:t>
        </w:r>
        <w:r w:rsidR="005B722C" w:rsidRPr="00623927">
          <w:rPr>
            <w:rStyle w:val="Hipercze"/>
            <w:rFonts w:cs="Arial"/>
            <w:sz w:val="22"/>
          </w:rPr>
          <w:t>https://bip.malopolska.pl/umwm/</w:t>
        </w:r>
      </w:hyperlink>
    </w:p>
    <w:p w14:paraId="65F100CB" w14:textId="77777777" w:rsidR="005B722C" w:rsidRPr="0050544B" w:rsidRDefault="005B722C" w:rsidP="00DC4026">
      <w:pPr>
        <w:pStyle w:val="Styl1SWZ"/>
        <w:numPr>
          <w:ilvl w:val="0"/>
          <w:numId w:val="5"/>
        </w:numPr>
        <w:spacing w:before="0" w:after="0" w:line="360" w:lineRule="auto"/>
        <w:ind w:left="567" w:hanging="567"/>
        <w:jc w:val="left"/>
        <w:rPr>
          <w:rFonts w:cs="Arial"/>
          <w:b/>
          <w:szCs w:val="22"/>
        </w:rPr>
      </w:pPr>
      <w:r w:rsidRPr="0050544B">
        <w:rPr>
          <w:rFonts w:cs="Arial"/>
          <w:b/>
          <w:szCs w:val="22"/>
        </w:rPr>
        <w:t>Adres strony internetowej, na której udostępniane będą zmiany i wyjaśnienia treści swz oraz inne dokumenty zamówienia bezpośrednio związane z postępowaniem o udzielenie zamówienia:</w:t>
      </w:r>
    </w:p>
    <w:p w14:paraId="69B865A7" w14:textId="77777777" w:rsidR="005B722C" w:rsidRPr="0050544B" w:rsidRDefault="005B722C" w:rsidP="00EF4AAF">
      <w:pPr>
        <w:pStyle w:val="Styl2SWZ"/>
        <w:numPr>
          <w:ilvl w:val="0"/>
          <w:numId w:val="18"/>
        </w:numPr>
        <w:spacing w:line="360" w:lineRule="auto"/>
        <w:jc w:val="left"/>
        <w:rPr>
          <w:rFonts w:cs="Arial"/>
          <w:sz w:val="22"/>
        </w:rPr>
      </w:pPr>
      <w:r w:rsidRPr="0050544B">
        <w:rPr>
          <w:rFonts w:cs="Arial"/>
          <w:sz w:val="22"/>
        </w:rPr>
        <w:t>Adres strony internetowej prowadzonego postępowania (link prowadzący bezpośrednio do widoku postępowania na Platformie e-Zamówienia):</w:t>
      </w:r>
    </w:p>
    <w:p w14:paraId="37C6D173" w14:textId="300678AA" w:rsidR="0090613E" w:rsidRDefault="004A57E2" w:rsidP="004C34A0">
      <w:pPr>
        <w:pStyle w:val="Styl2SWZ"/>
        <w:numPr>
          <w:ilvl w:val="0"/>
          <w:numId w:val="0"/>
        </w:numPr>
        <w:spacing w:line="360" w:lineRule="auto"/>
        <w:ind w:left="357"/>
        <w:jc w:val="left"/>
        <w:rPr>
          <w:rFonts w:cs="Arial"/>
          <w:color w:val="4A4A4A"/>
          <w:sz w:val="22"/>
          <w:shd w:val="clear" w:color="auto" w:fill="FFFFFF"/>
        </w:rPr>
      </w:pPr>
      <w:hyperlink r:id="rId11" w:history="1">
        <w:r w:rsidRPr="00953F95">
          <w:rPr>
            <w:rStyle w:val="Hipercze"/>
            <w:rFonts w:cs="Arial"/>
            <w:sz w:val="22"/>
            <w:shd w:val="clear" w:color="auto" w:fill="FFFFFF"/>
          </w:rPr>
          <w:t>https://ezamowienia.gov.pl/mp-client/se</w:t>
        </w:r>
        <w:bookmarkStart w:id="0" w:name="_GoBack"/>
        <w:bookmarkEnd w:id="0"/>
        <w:r w:rsidRPr="00953F95">
          <w:rPr>
            <w:rStyle w:val="Hipercze"/>
            <w:rFonts w:cs="Arial"/>
            <w:sz w:val="22"/>
            <w:shd w:val="clear" w:color="auto" w:fill="FFFFFF"/>
          </w:rPr>
          <w:t>a</w:t>
        </w:r>
        <w:r w:rsidRPr="00953F95">
          <w:rPr>
            <w:rStyle w:val="Hipercze"/>
            <w:rFonts w:cs="Arial"/>
            <w:sz w:val="22"/>
            <w:shd w:val="clear" w:color="auto" w:fill="FFFFFF"/>
          </w:rPr>
          <w:t>rch/list/ocds-148610-7ae960f5-373d-42da-bf44-e653bdcdd3b0</w:t>
        </w:r>
      </w:hyperlink>
    </w:p>
    <w:p w14:paraId="1985F6DB" w14:textId="77777777" w:rsidR="005B722C" w:rsidRPr="0050544B" w:rsidRDefault="005B722C" w:rsidP="004C34A0">
      <w:pPr>
        <w:pStyle w:val="Styl2SWZ"/>
        <w:numPr>
          <w:ilvl w:val="0"/>
          <w:numId w:val="0"/>
        </w:numPr>
        <w:spacing w:line="360" w:lineRule="auto"/>
        <w:ind w:left="357"/>
        <w:jc w:val="left"/>
        <w:rPr>
          <w:rFonts w:cs="Arial"/>
          <w:sz w:val="22"/>
        </w:rPr>
      </w:pPr>
      <w:r w:rsidRPr="0050544B">
        <w:rPr>
          <w:rFonts w:cs="Arial"/>
          <w:sz w:val="22"/>
        </w:rPr>
        <w:t>Postępowanie można wyszukać również ze strony głównej Platformy e-Zamówienia (przycisk „Przeglądaj postępowania/konkursy”).</w:t>
      </w:r>
    </w:p>
    <w:p w14:paraId="022F69F8" w14:textId="0CE2D7E1" w:rsidR="00455FC6" w:rsidRPr="0050544B" w:rsidRDefault="005B722C" w:rsidP="00BC299E">
      <w:pPr>
        <w:pStyle w:val="Styl2SWZ"/>
        <w:numPr>
          <w:ilvl w:val="0"/>
          <w:numId w:val="18"/>
        </w:numPr>
        <w:spacing w:line="360" w:lineRule="auto"/>
        <w:jc w:val="left"/>
        <w:rPr>
          <w:rFonts w:cs="Arial"/>
          <w:sz w:val="22"/>
        </w:rPr>
      </w:pPr>
      <w:r w:rsidRPr="0050544B">
        <w:rPr>
          <w:rFonts w:cs="Arial"/>
          <w:sz w:val="22"/>
        </w:rPr>
        <w:t>Identyfikator (ID) postępowania na Platformie e-Zamówienia:</w:t>
      </w:r>
    </w:p>
    <w:p w14:paraId="75808563" w14:textId="204BC5A9" w:rsidR="00C50EAA" w:rsidRPr="0050544B" w:rsidRDefault="0050544B" w:rsidP="00C50EAA">
      <w:pPr>
        <w:pStyle w:val="Styl2SWZ"/>
        <w:numPr>
          <w:ilvl w:val="0"/>
          <w:numId w:val="0"/>
        </w:numPr>
        <w:spacing w:line="360" w:lineRule="auto"/>
        <w:ind w:left="426"/>
        <w:jc w:val="left"/>
        <w:rPr>
          <w:rFonts w:cs="Arial"/>
          <w:color w:val="4A4A4A"/>
          <w:sz w:val="22"/>
          <w:shd w:val="clear" w:color="auto" w:fill="FFFFFF"/>
        </w:rPr>
      </w:pPr>
      <w:r w:rsidRPr="0050544B">
        <w:rPr>
          <w:rFonts w:cs="Arial"/>
          <w:color w:val="4A4A4A"/>
          <w:sz w:val="22"/>
          <w:shd w:val="clear" w:color="auto" w:fill="FFFFFF"/>
        </w:rPr>
        <w:t>ocds-148610-7ae960f5-373d-42da-bf44-e653bdcdd3b0</w:t>
      </w:r>
    </w:p>
    <w:p w14:paraId="34440E9B" w14:textId="77777777" w:rsidR="002663DE" w:rsidRPr="00623927" w:rsidRDefault="002663DE" w:rsidP="0090613E">
      <w:pPr>
        <w:pStyle w:val="Styl1SWZ"/>
        <w:numPr>
          <w:ilvl w:val="0"/>
          <w:numId w:val="5"/>
        </w:numPr>
        <w:spacing w:line="360" w:lineRule="auto"/>
        <w:ind w:left="567" w:hanging="567"/>
        <w:jc w:val="left"/>
        <w:rPr>
          <w:rFonts w:cs="Arial"/>
          <w:b/>
          <w:szCs w:val="22"/>
        </w:rPr>
      </w:pPr>
      <w:r w:rsidRPr="00623927">
        <w:rPr>
          <w:rFonts w:cs="Arial"/>
          <w:b/>
          <w:szCs w:val="22"/>
        </w:rPr>
        <w:t>Tryb udzielenia zamówienia</w:t>
      </w:r>
    </w:p>
    <w:p w14:paraId="07750678" w14:textId="4F7BA800" w:rsidR="003B0C44" w:rsidRPr="00623927" w:rsidRDefault="002663DE" w:rsidP="009857FB">
      <w:pPr>
        <w:pStyle w:val="Akapitzlist"/>
        <w:numPr>
          <w:ilvl w:val="0"/>
          <w:numId w:val="54"/>
        </w:numPr>
        <w:spacing w:line="360" w:lineRule="auto"/>
        <w:jc w:val="left"/>
        <w:rPr>
          <w:rFonts w:eastAsia="Times New Roman" w:cs="Arial"/>
          <w:bCs/>
          <w:color w:val="auto"/>
          <w:sz w:val="22"/>
          <w:lang w:val="en-US"/>
        </w:rPr>
      </w:pPr>
      <w:r w:rsidRPr="00623927">
        <w:rPr>
          <w:rFonts w:cs="Arial"/>
          <w:sz w:val="22"/>
        </w:rPr>
        <w:t xml:space="preserve">Zamówienie publiczne udzielane jest </w:t>
      </w:r>
      <w:r w:rsidRPr="00623927">
        <w:rPr>
          <w:rFonts w:cs="Arial"/>
          <w:b/>
          <w:sz w:val="22"/>
        </w:rPr>
        <w:t>w trybie przetargu nieograniczonego</w:t>
      </w:r>
      <w:r w:rsidR="00897505" w:rsidRPr="00623927">
        <w:rPr>
          <w:rFonts w:cs="Arial"/>
          <w:b/>
          <w:sz w:val="22"/>
        </w:rPr>
        <w:t xml:space="preserve"> </w:t>
      </w:r>
      <w:r w:rsidR="00897505" w:rsidRPr="00623927">
        <w:rPr>
          <w:rFonts w:cs="Arial"/>
          <w:sz w:val="22"/>
        </w:rPr>
        <w:t>zgodnie z</w:t>
      </w:r>
      <w:r w:rsidR="001E7693" w:rsidRPr="00623927">
        <w:rPr>
          <w:rFonts w:cs="Arial"/>
          <w:sz w:val="22"/>
        </w:rPr>
        <w:t xml:space="preserve"> art. 132</w:t>
      </w:r>
      <w:r w:rsidR="007475EA" w:rsidRPr="00623927">
        <w:rPr>
          <w:rFonts w:cs="Arial"/>
          <w:sz w:val="22"/>
        </w:rPr>
        <w:t> </w:t>
      </w:r>
      <w:r w:rsidR="001E7693" w:rsidRPr="00623927">
        <w:rPr>
          <w:rFonts w:cs="Arial"/>
          <w:sz w:val="22"/>
        </w:rPr>
        <w:t>ustawy</w:t>
      </w:r>
      <w:r w:rsidRPr="00623927">
        <w:rPr>
          <w:rFonts w:cs="Arial"/>
          <w:sz w:val="22"/>
        </w:rPr>
        <w:t xml:space="preserve"> z dnia 11 września 2019 r. Prawo zamówień publicznych </w:t>
      </w:r>
      <w:r w:rsidR="00211C69" w:rsidRPr="007953FC">
        <w:rPr>
          <w:rFonts w:eastAsia="Times New Roman" w:cs="Arial"/>
          <w:color w:val="auto"/>
          <w:sz w:val="22"/>
          <w:lang w:eastAsia="pl-PL"/>
        </w:rPr>
        <w:t>(tj. Dz.U. z 2024 r. poz. 1320</w:t>
      </w:r>
      <w:r w:rsidR="00DC4026">
        <w:rPr>
          <w:rFonts w:eastAsia="Times New Roman" w:cs="Arial"/>
          <w:color w:val="auto"/>
          <w:sz w:val="22"/>
          <w:lang w:eastAsia="pl-PL"/>
        </w:rPr>
        <w:t xml:space="preserve"> z późn. zm.</w:t>
      </w:r>
      <w:r w:rsidR="00211C69" w:rsidRPr="007953FC">
        <w:rPr>
          <w:rFonts w:eastAsia="Times New Roman" w:cs="Arial"/>
          <w:color w:val="auto"/>
          <w:sz w:val="22"/>
          <w:lang w:eastAsia="pl-PL"/>
        </w:rPr>
        <w:t>)</w:t>
      </w:r>
      <w:r w:rsidR="00211C69" w:rsidRPr="00623927">
        <w:rPr>
          <w:rFonts w:eastAsia="Times New Roman" w:cs="Arial"/>
          <w:color w:val="auto"/>
          <w:sz w:val="22"/>
          <w:lang w:eastAsia="pl-PL"/>
        </w:rPr>
        <w:t xml:space="preserve">. </w:t>
      </w:r>
      <w:r w:rsidR="00BC5371" w:rsidRPr="00623927">
        <w:rPr>
          <w:rFonts w:cs="Arial"/>
          <w:sz w:val="22"/>
        </w:rPr>
        <w:t>zwan</w:t>
      </w:r>
      <w:r w:rsidR="00B14B2C" w:rsidRPr="00623927">
        <w:rPr>
          <w:rFonts w:cs="Arial"/>
          <w:sz w:val="22"/>
        </w:rPr>
        <w:t xml:space="preserve">ą </w:t>
      </w:r>
      <w:r w:rsidR="004C34A0" w:rsidRPr="00623927">
        <w:rPr>
          <w:rFonts w:cs="Arial"/>
          <w:sz w:val="22"/>
        </w:rPr>
        <w:t>dalej ustawą.</w:t>
      </w:r>
      <w:r w:rsidR="00175D14" w:rsidRPr="00623927">
        <w:rPr>
          <w:rFonts w:cs="Arial"/>
          <w:sz w:val="22"/>
        </w:rPr>
        <w:br/>
      </w:r>
      <w:r w:rsidR="008933D6" w:rsidRPr="00623927">
        <w:rPr>
          <w:rFonts w:cs="Arial"/>
          <w:b/>
          <w:sz w:val="22"/>
        </w:rPr>
        <w:t xml:space="preserve">Zamawiający zgodnie z art. 139 i nast. ustawy </w:t>
      </w:r>
      <w:r w:rsidR="003B0C44" w:rsidRPr="00623927">
        <w:rPr>
          <w:rFonts w:cs="Arial"/>
          <w:b/>
          <w:sz w:val="22"/>
        </w:rPr>
        <w:t>najpierw dokona badania i oceny ofert, a</w:t>
      </w:r>
      <w:r w:rsidR="008933D6" w:rsidRPr="00623927">
        <w:rPr>
          <w:rFonts w:cs="Arial"/>
          <w:b/>
          <w:sz w:val="22"/>
        </w:rPr>
        <w:t> </w:t>
      </w:r>
      <w:r w:rsidR="003B0C44" w:rsidRPr="00623927">
        <w:rPr>
          <w:rFonts w:cs="Arial"/>
          <w:b/>
          <w:sz w:val="22"/>
        </w:rPr>
        <w:t xml:space="preserve">następnie dokona kwalifikacji podmiotowej wykonawcy, którego oferta została </w:t>
      </w:r>
      <w:r w:rsidR="00804332" w:rsidRPr="00623927">
        <w:rPr>
          <w:rFonts w:cs="Arial"/>
          <w:b/>
          <w:sz w:val="22"/>
        </w:rPr>
        <w:t xml:space="preserve">najwyżej oceniona </w:t>
      </w:r>
      <w:r w:rsidR="003B0C44" w:rsidRPr="00623927">
        <w:rPr>
          <w:rFonts w:cs="Arial"/>
          <w:b/>
          <w:sz w:val="22"/>
        </w:rPr>
        <w:t>w</w:t>
      </w:r>
      <w:r w:rsidR="00B14B2C" w:rsidRPr="00623927">
        <w:rPr>
          <w:rFonts w:cs="Arial"/>
          <w:b/>
          <w:sz w:val="22"/>
        </w:rPr>
        <w:t xml:space="preserve"> </w:t>
      </w:r>
      <w:r w:rsidR="003B0C44" w:rsidRPr="00623927">
        <w:rPr>
          <w:rFonts w:cs="Arial"/>
          <w:b/>
          <w:sz w:val="22"/>
        </w:rPr>
        <w:t>zakresie braku podstaw wykluczenia oraz spełniania warunków udziału w</w:t>
      </w:r>
      <w:r w:rsidR="007475EA" w:rsidRPr="00623927">
        <w:rPr>
          <w:rFonts w:cs="Arial"/>
          <w:b/>
          <w:sz w:val="22"/>
        </w:rPr>
        <w:t> </w:t>
      </w:r>
      <w:r w:rsidR="003B0C44" w:rsidRPr="00623927">
        <w:rPr>
          <w:rFonts w:cs="Arial"/>
          <w:b/>
          <w:sz w:val="22"/>
        </w:rPr>
        <w:t>postępowaniu.</w:t>
      </w:r>
    </w:p>
    <w:p w14:paraId="2F85D50E" w14:textId="77777777" w:rsidR="002663DE" w:rsidRPr="00A470B3" w:rsidRDefault="002663DE" w:rsidP="004C34A0">
      <w:pPr>
        <w:pStyle w:val="Styl1SWZ"/>
        <w:numPr>
          <w:ilvl w:val="0"/>
          <w:numId w:val="5"/>
        </w:numPr>
        <w:spacing w:line="360" w:lineRule="auto"/>
        <w:ind w:left="567" w:hanging="567"/>
        <w:jc w:val="left"/>
        <w:rPr>
          <w:rFonts w:cs="Arial"/>
          <w:b/>
          <w:szCs w:val="22"/>
        </w:rPr>
      </w:pPr>
      <w:r w:rsidRPr="00623927">
        <w:rPr>
          <w:rFonts w:cs="Arial"/>
          <w:b/>
          <w:szCs w:val="22"/>
        </w:rPr>
        <w:lastRenderedPageBreak/>
        <w:t>Opis przedmiotu zamówienia</w:t>
      </w:r>
      <w:r w:rsidR="00551274" w:rsidRPr="00623927">
        <w:rPr>
          <w:rFonts w:cs="Arial"/>
          <w:b/>
          <w:szCs w:val="22"/>
        </w:rPr>
        <w:t>,</w:t>
      </w:r>
      <w:r w:rsidR="00995E43" w:rsidRPr="00623927">
        <w:rPr>
          <w:rFonts w:cs="Arial"/>
          <w:b/>
          <w:szCs w:val="22"/>
        </w:rPr>
        <w:t xml:space="preserve"> </w:t>
      </w:r>
      <w:r w:rsidR="00995E43" w:rsidRPr="00A470B3">
        <w:rPr>
          <w:rFonts w:cs="Arial"/>
          <w:b/>
          <w:szCs w:val="22"/>
        </w:rPr>
        <w:t>w tym op</w:t>
      </w:r>
      <w:r w:rsidR="00551274" w:rsidRPr="00A470B3">
        <w:rPr>
          <w:rFonts w:cs="Arial"/>
          <w:b/>
          <w:szCs w:val="22"/>
        </w:rPr>
        <w:t>is części zamówienia</w:t>
      </w:r>
    </w:p>
    <w:p w14:paraId="5F1B18F4" w14:textId="2620B5E0" w:rsidR="00402E5F" w:rsidRPr="00623927" w:rsidRDefault="009B4328" w:rsidP="009B4328">
      <w:pPr>
        <w:pStyle w:val="Styl2SWZ"/>
        <w:numPr>
          <w:ilvl w:val="0"/>
          <w:numId w:val="32"/>
        </w:numPr>
        <w:spacing w:line="360" w:lineRule="auto"/>
        <w:jc w:val="left"/>
        <w:rPr>
          <w:rFonts w:cs="Arial"/>
          <w:sz w:val="22"/>
        </w:rPr>
      </w:pPr>
      <w:r w:rsidRPr="00623927">
        <w:rPr>
          <w:rFonts w:cs="Arial"/>
          <w:sz w:val="22"/>
        </w:rPr>
        <w:t xml:space="preserve">Przedmiotem zamówienia jest </w:t>
      </w:r>
      <w:r w:rsidR="0090613E" w:rsidRPr="00623927">
        <w:rPr>
          <w:rFonts w:cs="Arial"/>
          <w:sz w:val="22"/>
        </w:rPr>
        <w:t>kompleksowa</w:t>
      </w:r>
      <w:r w:rsidR="00E64135" w:rsidRPr="001A38F4">
        <w:rPr>
          <w:rFonts w:cs="Arial"/>
          <w:szCs w:val="20"/>
        </w:rPr>
        <w:t xml:space="preserve"> </w:t>
      </w:r>
      <w:r w:rsidR="00E64135" w:rsidRPr="00E64135">
        <w:rPr>
          <w:rFonts w:cs="Arial"/>
          <w:sz w:val="22"/>
        </w:rPr>
        <w:t>obsługa z zakresu publikacji ogłoszeń prasowych o  zasięgu lokalnym i regionalnym (w tym prasa codzienna o zasięgu regionalnym województwa małopolskiego, tj. tytuły prasowe ukazujące się samodzielnie, bądź w postaci dodatku regionalnego dołączonego do wydania ogólnopolskiego, każdego dnia od poniedziałku do piątku/soboty w każdym powiecie województwa małopolskiego).</w:t>
      </w:r>
    </w:p>
    <w:p w14:paraId="30522A5A" w14:textId="77777777" w:rsidR="00975689" w:rsidRPr="00623927" w:rsidRDefault="00975689" w:rsidP="00975689">
      <w:pPr>
        <w:pStyle w:val="Styl2SWZ"/>
        <w:numPr>
          <w:ilvl w:val="0"/>
          <w:numId w:val="32"/>
        </w:numPr>
        <w:spacing w:line="360" w:lineRule="auto"/>
        <w:rPr>
          <w:rFonts w:cs="Arial"/>
          <w:sz w:val="22"/>
        </w:rPr>
      </w:pPr>
      <w:r w:rsidRPr="00623927">
        <w:rPr>
          <w:rFonts w:cs="Arial"/>
          <w:sz w:val="22"/>
        </w:rPr>
        <w:t>Podstawowym celem przedsięwzięcia jest realizacja obowiązku informacyjnego wynikającego z programu regionalnego Fundusze Europejskie dla Małopolski 2021-2027. Planowane działania będą informować o możliwościach wsparcia, jakie oferują Fundusze Europejskie w Małopolsce, m.in. o naborach czy bieżących wydarzeniach związanych z realizacją programów. Działanie będzie obejmowało swym zasięgiem województwo małopolskie.</w:t>
      </w:r>
    </w:p>
    <w:p w14:paraId="4E22B37E" w14:textId="77777777" w:rsidR="00975689" w:rsidRPr="00623927" w:rsidRDefault="00975689" w:rsidP="00975689">
      <w:pPr>
        <w:pStyle w:val="Styl2SWZ"/>
        <w:numPr>
          <w:ilvl w:val="0"/>
          <w:numId w:val="32"/>
        </w:numPr>
        <w:spacing w:line="360" w:lineRule="auto"/>
        <w:rPr>
          <w:rFonts w:cs="Arial"/>
          <w:sz w:val="22"/>
        </w:rPr>
      </w:pPr>
      <w:r w:rsidRPr="00623927">
        <w:rPr>
          <w:rFonts w:cs="Arial"/>
          <w:sz w:val="22"/>
        </w:rPr>
        <w:t>Publikacje zostały podzielone na 3 moduły. Każdy określa: nakład, częstotliwość, zasięg geograficzny, grupę docelową, tematykę oraz inne wymagania, a także parametry publikacji:</w:t>
      </w:r>
    </w:p>
    <w:p w14:paraId="40C4FD67" w14:textId="21E7D74B" w:rsidR="00975689" w:rsidRPr="00623927" w:rsidRDefault="00804856" w:rsidP="00F95B8F">
      <w:pPr>
        <w:pStyle w:val="Styl2SWZ"/>
        <w:numPr>
          <w:ilvl w:val="0"/>
          <w:numId w:val="50"/>
        </w:numPr>
        <w:spacing w:line="360" w:lineRule="auto"/>
        <w:rPr>
          <w:rFonts w:cs="Arial"/>
          <w:sz w:val="22"/>
        </w:rPr>
      </w:pPr>
      <w:r w:rsidRPr="00623927">
        <w:rPr>
          <w:rFonts w:cs="Arial"/>
          <w:sz w:val="22"/>
        </w:rPr>
        <w:t xml:space="preserve">MODUŁ </w:t>
      </w:r>
      <w:r w:rsidR="00975689" w:rsidRPr="00623927">
        <w:rPr>
          <w:rFonts w:cs="Arial"/>
          <w:sz w:val="22"/>
        </w:rPr>
        <w:t xml:space="preserve">1 – regionalny </w:t>
      </w:r>
    </w:p>
    <w:p w14:paraId="603A34F4" w14:textId="2C329BB5" w:rsidR="00975689" w:rsidRPr="00623927" w:rsidRDefault="00975689" w:rsidP="00975689">
      <w:pPr>
        <w:pStyle w:val="Styl2SWZ"/>
        <w:numPr>
          <w:ilvl w:val="0"/>
          <w:numId w:val="0"/>
        </w:numPr>
        <w:spacing w:line="360" w:lineRule="auto"/>
        <w:ind w:left="783"/>
        <w:rPr>
          <w:rFonts w:cs="Arial"/>
          <w:sz w:val="22"/>
        </w:rPr>
      </w:pPr>
      <w:r w:rsidRPr="00623927">
        <w:rPr>
          <w:rFonts w:cs="Arial"/>
          <w:sz w:val="22"/>
        </w:rPr>
        <w:t xml:space="preserve">Publikacja ogłoszeń lub artykułów </w:t>
      </w:r>
      <w:r w:rsidR="00D131C7" w:rsidRPr="00D131C7">
        <w:rPr>
          <w:rFonts w:cs="Arial"/>
          <w:sz w:val="22"/>
        </w:rPr>
        <w:t>w prasie codziennej i na stronach internetowych gazet o zasięgu regionalnym województwa małopolskiego, tj. w tytule prasowym ukazującym się (samodzielnie bądź w postaci dodatku regionalnego dołączonego do wydania ogólnopolskiego) każdego dnia od poniedziałku do piątku/soboty w każdym powiecie województwa małopolskiego;</w:t>
      </w:r>
    </w:p>
    <w:p w14:paraId="1408CAA0" w14:textId="359F4E6A" w:rsidR="00975689" w:rsidRPr="00623927" w:rsidRDefault="00804856" w:rsidP="00F95B8F">
      <w:pPr>
        <w:pStyle w:val="Styl2SWZ"/>
        <w:numPr>
          <w:ilvl w:val="0"/>
          <w:numId w:val="50"/>
        </w:numPr>
        <w:spacing w:line="360" w:lineRule="auto"/>
        <w:rPr>
          <w:rFonts w:cs="Arial"/>
          <w:sz w:val="22"/>
        </w:rPr>
      </w:pPr>
      <w:r w:rsidRPr="00623927">
        <w:rPr>
          <w:rFonts w:cs="Arial"/>
          <w:sz w:val="22"/>
        </w:rPr>
        <w:t>MODUŁ</w:t>
      </w:r>
      <w:r w:rsidR="00975689" w:rsidRPr="00623927">
        <w:rPr>
          <w:rFonts w:cs="Arial"/>
          <w:sz w:val="22"/>
        </w:rPr>
        <w:t xml:space="preserve"> 2 – lokalny</w:t>
      </w:r>
    </w:p>
    <w:p w14:paraId="281A080A" w14:textId="39221E49" w:rsidR="00975689" w:rsidRPr="00623927" w:rsidRDefault="00975689" w:rsidP="00975689">
      <w:pPr>
        <w:spacing w:line="360" w:lineRule="auto"/>
        <w:ind w:left="709"/>
        <w:rPr>
          <w:rFonts w:cs="Arial"/>
          <w:sz w:val="22"/>
        </w:rPr>
      </w:pPr>
      <w:r w:rsidRPr="00623927">
        <w:rPr>
          <w:rFonts w:cs="Arial"/>
          <w:sz w:val="22"/>
        </w:rPr>
        <w:t>Publikacja ogłoszeń</w:t>
      </w:r>
      <w:r w:rsidR="00E33578" w:rsidRPr="00E33578">
        <w:rPr>
          <w:rFonts w:cs="Arial"/>
          <w:szCs w:val="20"/>
        </w:rPr>
        <w:t xml:space="preserve"> </w:t>
      </w:r>
      <w:r w:rsidR="00E33578" w:rsidRPr="00E33578">
        <w:rPr>
          <w:rFonts w:cs="Arial"/>
          <w:sz w:val="22"/>
        </w:rPr>
        <w:t>lub artykułów w prasie o zasięgu lokalnym, tj. w tytule prasowym o zasięgu lokalnym ukazującym się  na  terenie co najmniej jednego z 22 powiatów województwa małopolskiego (w tym miasta na prawach powiatu);</w:t>
      </w:r>
      <w:r w:rsidR="00E33578">
        <w:rPr>
          <w:rFonts w:cs="Arial"/>
          <w:szCs w:val="20"/>
        </w:rPr>
        <w:t xml:space="preserve"> </w:t>
      </w:r>
      <w:r w:rsidRPr="00623927">
        <w:rPr>
          <w:rFonts w:cs="Arial"/>
          <w:sz w:val="22"/>
        </w:rPr>
        <w:t xml:space="preserve"> </w:t>
      </w:r>
    </w:p>
    <w:p w14:paraId="028FA032" w14:textId="74C87C2B" w:rsidR="00975689" w:rsidRPr="00623927" w:rsidRDefault="008A1797" w:rsidP="00F210FE">
      <w:pPr>
        <w:pStyle w:val="Styl2SWZ"/>
        <w:numPr>
          <w:ilvl w:val="0"/>
          <w:numId w:val="0"/>
        </w:numPr>
        <w:spacing w:line="360" w:lineRule="auto"/>
        <w:ind w:left="1143"/>
        <w:rPr>
          <w:rFonts w:cs="Arial"/>
          <w:sz w:val="22"/>
        </w:rPr>
      </w:pPr>
      <w:r w:rsidRPr="00623927">
        <w:rPr>
          <w:rFonts w:cs="Arial"/>
          <w:sz w:val="22"/>
        </w:rPr>
        <w:t xml:space="preserve">c) </w:t>
      </w:r>
      <w:r w:rsidR="00804856" w:rsidRPr="00623927">
        <w:rPr>
          <w:rFonts w:cs="Arial"/>
          <w:sz w:val="22"/>
        </w:rPr>
        <w:t xml:space="preserve">MODUŁ </w:t>
      </w:r>
      <w:r w:rsidR="00975689" w:rsidRPr="00623927">
        <w:rPr>
          <w:rFonts w:cs="Arial"/>
          <w:sz w:val="22"/>
        </w:rPr>
        <w:t>3 – grupy docelowe: małopolscy przedsiębiorcy i liderzy opinii z Małopolski (m.in. kadra zarządzająca, dziennikarze, kadra naukowa, przedstawiciele środowiska kultury, parlamentarzyści, władze samorządowe)</w:t>
      </w:r>
    </w:p>
    <w:p w14:paraId="0E28ADC4" w14:textId="35AE3695" w:rsidR="00A21A35" w:rsidRPr="00F210FE" w:rsidRDefault="00A21A35" w:rsidP="00A21A35">
      <w:pPr>
        <w:spacing w:line="360" w:lineRule="auto"/>
        <w:ind w:left="709"/>
        <w:rPr>
          <w:rFonts w:cs="Arial"/>
          <w:color w:val="FF0000"/>
          <w:sz w:val="22"/>
        </w:rPr>
      </w:pPr>
      <w:r w:rsidRPr="00623927">
        <w:rPr>
          <w:rFonts w:cs="Arial"/>
          <w:sz w:val="22"/>
        </w:rPr>
        <w:t xml:space="preserve">Publikacja ogłoszeń </w:t>
      </w:r>
      <w:r w:rsidR="00CA129A" w:rsidRPr="00CA129A">
        <w:rPr>
          <w:rFonts w:cs="Arial"/>
          <w:sz w:val="22"/>
        </w:rPr>
        <w:t xml:space="preserve">lub artykułów w prasie o zasięgu lokalnym lub regionalnym (w tym prasa codzienna o  zasięgu regionalnym województwa małopolskiego, tj. tytuł prasowy ukazujący się samodzielnie bądź w postaci dodatku regionalnego dołączonego do wydania ogólnopolskiego, każdego dnia od poniedziałku do piątku/soboty w  każdym powiecie województwa małopolskiego) o tematyce opiniotwórczej, informacyjnej, </w:t>
      </w:r>
      <w:r w:rsidR="00CA129A" w:rsidRPr="00CA129A">
        <w:rPr>
          <w:rFonts w:cs="Arial"/>
          <w:sz w:val="22"/>
        </w:rPr>
        <w:lastRenderedPageBreak/>
        <w:t>związanej z  Funduszami Europejskimi, ekonomią, gospodarką, przedsiębiorczością, samorządnością, sferą biznesu czy kulturą.</w:t>
      </w:r>
    </w:p>
    <w:p w14:paraId="3995DACE" w14:textId="435CD5E6" w:rsidR="00DD7C42" w:rsidRPr="00623927" w:rsidRDefault="00DD7C42" w:rsidP="00EE0630">
      <w:pPr>
        <w:pStyle w:val="Styl2SWZ"/>
        <w:spacing w:line="360" w:lineRule="auto"/>
        <w:jc w:val="left"/>
        <w:rPr>
          <w:rFonts w:cs="Arial"/>
          <w:sz w:val="22"/>
        </w:rPr>
      </w:pPr>
      <w:r w:rsidRPr="00623927">
        <w:rPr>
          <w:rFonts w:cs="Arial"/>
          <w:sz w:val="22"/>
        </w:rPr>
        <w:t xml:space="preserve">Warunki realizacji zamówienia </w:t>
      </w:r>
      <w:r w:rsidR="004B3CA0" w:rsidRPr="00623927">
        <w:rPr>
          <w:rFonts w:cs="Arial"/>
          <w:sz w:val="22"/>
        </w:rPr>
        <w:t>oraz szczegółowy opis przedmi</w:t>
      </w:r>
      <w:r w:rsidR="00BC1EC8">
        <w:rPr>
          <w:rFonts w:cs="Arial"/>
          <w:sz w:val="22"/>
        </w:rPr>
        <w:t>otu zamówienia (</w:t>
      </w:r>
      <w:r w:rsidR="004B3CA0" w:rsidRPr="00623927">
        <w:rPr>
          <w:rFonts w:cs="Arial"/>
          <w:sz w:val="22"/>
        </w:rPr>
        <w:t xml:space="preserve">OPZ) </w:t>
      </w:r>
      <w:r w:rsidRPr="00623927">
        <w:rPr>
          <w:rFonts w:cs="Arial"/>
          <w:sz w:val="22"/>
        </w:rPr>
        <w:t>zawarte są w projektowanych postanowieniach umowy w sprawie zamówienia publicznego, które zostaną wprowadzone do umowy w sprawie zamówienia publicznego – wzorze umowy i stanowią załącznik nr 1C do swz, (zwane dalej wzorem umowy).</w:t>
      </w:r>
    </w:p>
    <w:p w14:paraId="2ABFBA2C" w14:textId="24C1B9FB" w:rsidR="009B4328" w:rsidRPr="00BC1EC8" w:rsidRDefault="009B4328" w:rsidP="004C34A0">
      <w:pPr>
        <w:pStyle w:val="Styl2SWZ"/>
        <w:spacing w:line="360" w:lineRule="auto"/>
        <w:jc w:val="left"/>
        <w:rPr>
          <w:rFonts w:cs="Arial"/>
          <w:color w:val="FF0000"/>
          <w:sz w:val="22"/>
        </w:rPr>
      </w:pPr>
      <w:r w:rsidRPr="00623927">
        <w:rPr>
          <w:rFonts w:cs="Arial"/>
          <w:color w:val="auto"/>
          <w:sz w:val="22"/>
        </w:rPr>
        <w:t>Zamawiający przewiduje możliwość skorzystania z prawa opcji</w:t>
      </w:r>
      <w:r w:rsidRPr="00623927">
        <w:rPr>
          <w:rFonts w:cs="Arial"/>
          <w:sz w:val="22"/>
        </w:rPr>
        <w:t xml:space="preserve">. </w:t>
      </w:r>
      <w:r w:rsidR="000D05B3" w:rsidRPr="00623927">
        <w:rPr>
          <w:rFonts w:cs="Arial"/>
          <w:sz w:val="22"/>
        </w:rPr>
        <w:t>Zasady skorzystania z prawa opcji zostały określone we wzorze umowy, stanowiącym załącznik nr 1C do swz.</w:t>
      </w:r>
    </w:p>
    <w:p w14:paraId="37088729" w14:textId="119D08DB" w:rsidR="00BC1EC8" w:rsidRPr="00623927" w:rsidRDefault="00BC1EC8" w:rsidP="004C34A0">
      <w:pPr>
        <w:pStyle w:val="Styl2SWZ"/>
        <w:spacing w:line="360" w:lineRule="auto"/>
        <w:jc w:val="left"/>
        <w:rPr>
          <w:rFonts w:cs="Arial"/>
          <w:color w:val="FF0000"/>
          <w:sz w:val="22"/>
        </w:rPr>
      </w:pPr>
      <w:r>
        <w:rPr>
          <w:rFonts w:cs="Arial"/>
          <w:color w:val="auto"/>
          <w:sz w:val="22"/>
        </w:rPr>
        <w:t>W ramach wykonania zamówienia wykonawca będzie zobowiązany do przeniesienia na Zamawiającego majątkowych praw autorskich do utworów powstałych w ramach realizacji zamówienia, zgodnie z zapisami wzoru u</w:t>
      </w:r>
      <w:r w:rsidRPr="009D15A8">
        <w:rPr>
          <w:rFonts w:cs="Arial"/>
          <w:sz w:val="22"/>
        </w:rPr>
        <w:t>mowy</w:t>
      </w:r>
      <w:r w:rsidR="009D15A8">
        <w:rPr>
          <w:rFonts w:cs="Arial"/>
          <w:sz w:val="22"/>
        </w:rPr>
        <w:t>.</w:t>
      </w:r>
    </w:p>
    <w:p w14:paraId="1E2FF061" w14:textId="481432C3" w:rsidR="002663DE" w:rsidRPr="007953FC" w:rsidRDefault="002663DE" w:rsidP="004C34A0">
      <w:pPr>
        <w:pStyle w:val="Styl2SWZ"/>
        <w:spacing w:line="360" w:lineRule="auto"/>
        <w:jc w:val="left"/>
        <w:rPr>
          <w:rFonts w:cs="Arial"/>
          <w:sz w:val="22"/>
        </w:rPr>
      </w:pPr>
      <w:r w:rsidRPr="00623927">
        <w:rPr>
          <w:rFonts w:cs="Arial"/>
          <w:sz w:val="22"/>
        </w:rPr>
        <w:t xml:space="preserve">Zamawiający stosownie do dyspozycji wynikającej z art. 95 ustawy określa, </w:t>
      </w:r>
      <w:r w:rsidR="002B59ED" w:rsidRPr="00623927">
        <w:rPr>
          <w:rFonts w:cs="Arial"/>
          <w:sz w:val="22"/>
        </w:rPr>
        <w:br/>
      </w:r>
      <w:r w:rsidRPr="00623927">
        <w:rPr>
          <w:rFonts w:cs="Arial"/>
          <w:color w:val="auto"/>
          <w:sz w:val="22"/>
        </w:rPr>
        <w:t xml:space="preserve">że nie wymaga zatrudnienia przez wykonawcę lub podwykonawcę na podstawie stosunku pracy osób wykonujących czynności w zakresie </w:t>
      </w:r>
      <w:r w:rsidR="00380F22" w:rsidRPr="00623927">
        <w:rPr>
          <w:rFonts w:cs="Arial"/>
          <w:color w:val="auto"/>
          <w:sz w:val="22"/>
        </w:rPr>
        <w:t>realizacji zamówienia, polegających na wykonywaniu pracy w sposób określony w art. 22 §1 ustawy z dnia 26 czerwca 1974 r. – Kodeks pracy (Dz. U. z 20</w:t>
      </w:r>
      <w:r w:rsidR="0078269E" w:rsidRPr="00623927">
        <w:rPr>
          <w:rFonts w:cs="Arial"/>
          <w:color w:val="auto"/>
          <w:sz w:val="22"/>
        </w:rPr>
        <w:t>2</w:t>
      </w:r>
      <w:r w:rsidR="00AB59F1" w:rsidRPr="00623927">
        <w:rPr>
          <w:rFonts w:cs="Arial"/>
          <w:color w:val="auto"/>
          <w:sz w:val="22"/>
        </w:rPr>
        <w:t>3</w:t>
      </w:r>
      <w:r w:rsidR="00380F22" w:rsidRPr="00623927">
        <w:rPr>
          <w:rFonts w:cs="Arial"/>
          <w:color w:val="auto"/>
          <w:sz w:val="22"/>
        </w:rPr>
        <w:t> r. poz. 1</w:t>
      </w:r>
      <w:r w:rsidR="00AB59F1" w:rsidRPr="00623927">
        <w:rPr>
          <w:rFonts w:cs="Arial"/>
          <w:color w:val="auto"/>
          <w:sz w:val="22"/>
        </w:rPr>
        <w:t>465 z późn.zm.</w:t>
      </w:r>
      <w:r w:rsidR="00380F22" w:rsidRPr="00623927">
        <w:rPr>
          <w:rFonts w:cs="Arial"/>
          <w:color w:val="auto"/>
          <w:sz w:val="22"/>
        </w:rPr>
        <w:t>).</w:t>
      </w:r>
    </w:p>
    <w:p w14:paraId="302C90DC" w14:textId="718EA4A1" w:rsidR="00E37059" w:rsidRPr="00623927" w:rsidRDefault="00E37059" w:rsidP="004C34A0">
      <w:pPr>
        <w:pStyle w:val="Styl2SWZ"/>
        <w:spacing w:line="360" w:lineRule="auto"/>
        <w:jc w:val="left"/>
        <w:rPr>
          <w:rFonts w:cs="Arial"/>
          <w:sz w:val="22"/>
        </w:rPr>
      </w:pPr>
      <w:r w:rsidRPr="00623927">
        <w:rPr>
          <w:rFonts w:cs="Arial"/>
          <w:sz w:val="22"/>
        </w:rPr>
        <w:t>Przedmiot zamówienia jest</w:t>
      </w:r>
      <w:r w:rsidR="000D05B3" w:rsidRPr="00623927">
        <w:rPr>
          <w:rFonts w:cs="Arial"/>
          <w:sz w:val="22"/>
        </w:rPr>
        <w:t xml:space="preserve"> dofinansowany przez Unię Europejską z programu regionalnego Fundusze Europejskie dla Małopolski 2021-2027.</w:t>
      </w:r>
    </w:p>
    <w:p w14:paraId="01534002" w14:textId="44918BD7" w:rsidR="002663DE" w:rsidRPr="00623927" w:rsidRDefault="00DD71CF" w:rsidP="004C34A0">
      <w:pPr>
        <w:pStyle w:val="Styl2SWZ"/>
        <w:spacing w:line="360" w:lineRule="auto"/>
        <w:jc w:val="left"/>
        <w:rPr>
          <w:rFonts w:cs="Arial"/>
          <w:sz w:val="22"/>
        </w:rPr>
      </w:pPr>
      <w:r w:rsidRPr="00623927">
        <w:rPr>
          <w:rFonts w:cs="Arial"/>
          <w:sz w:val="22"/>
        </w:rPr>
        <w:t xml:space="preserve">Oznaczenie wg CPV: </w:t>
      </w:r>
      <w:r w:rsidR="00A21A35" w:rsidRPr="00623927">
        <w:rPr>
          <w:rFonts w:cs="Arial"/>
          <w:sz w:val="22"/>
        </w:rPr>
        <w:t>79970000-4 Usługi publikacji</w:t>
      </w:r>
      <w:r w:rsidR="009B4328" w:rsidRPr="00623927">
        <w:rPr>
          <w:rFonts w:cs="Arial"/>
          <w:sz w:val="22"/>
        </w:rPr>
        <w:t>.</w:t>
      </w:r>
    </w:p>
    <w:p w14:paraId="2C0C9787" w14:textId="77777777" w:rsidR="00B62C09" w:rsidRPr="00623927" w:rsidRDefault="00B62C09" w:rsidP="004C34A0">
      <w:pPr>
        <w:pStyle w:val="Styl1SWZ"/>
        <w:numPr>
          <w:ilvl w:val="0"/>
          <w:numId w:val="5"/>
        </w:numPr>
        <w:spacing w:line="360" w:lineRule="auto"/>
        <w:ind w:left="567" w:hanging="567"/>
        <w:jc w:val="left"/>
        <w:rPr>
          <w:rFonts w:cs="Arial"/>
          <w:b/>
          <w:szCs w:val="22"/>
        </w:rPr>
      </w:pPr>
      <w:r w:rsidRPr="00623927">
        <w:rPr>
          <w:rFonts w:cs="Arial"/>
          <w:b/>
          <w:szCs w:val="22"/>
        </w:rPr>
        <w:t>Składanie ofert częściowych</w:t>
      </w:r>
    </w:p>
    <w:p w14:paraId="6906FFC2" w14:textId="3AB032C1" w:rsidR="00A57D8D" w:rsidRPr="00623927" w:rsidRDefault="00DD71CF" w:rsidP="00EF4AAF">
      <w:pPr>
        <w:pStyle w:val="Akapitzlist"/>
        <w:numPr>
          <w:ilvl w:val="0"/>
          <w:numId w:val="15"/>
        </w:numPr>
        <w:spacing w:line="360" w:lineRule="auto"/>
        <w:jc w:val="left"/>
        <w:rPr>
          <w:rFonts w:cs="Arial"/>
          <w:sz w:val="22"/>
        </w:rPr>
      </w:pPr>
      <w:r w:rsidRPr="00623927">
        <w:rPr>
          <w:rFonts w:cs="Arial"/>
          <w:sz w:val="22"/>
        </w:rPr>
        <w:t>Zamawiający</w:t>
      </w:r>
      <w:r w:rsidR="009A51B5" w:rsidRPr="00623927">
        <w:rPr>
          <w:rFonts w:cs="Arial"/>
          <w:sz w:val="22"/>
        </w:rPr>
        <w:t xml:space="preserve"> nie</w:t>
      </w:r>
      <w:r w:rsidRPr="00623927">
        <w:rPr>
          <w:rFonts w:cs="Arial"/>
          <w:sz w:val="22"/>
        </w:rPr>
        <w:t xml:space="preserve"> </w:t>
      </w:r>
      <w:r w:rsidR="00B62C09" w:rsidRPr="00623927">
        <w:rPr>
          <w:rFonts w:cs="Arial"/>
          <w:sz w:val="22"/>
        </w:rPr>
        <w:t>dopuszcza możliwości składania ofert częściowych.</w:t>
      </w:r>
    </w:p>
    <w:p w14:paraId="74FBE97A" w14:textId="77777777" w:rsidR="00300417" w:rsidRPr="00623927" w:rsidRDefault="00300417" w:rsidP="00300417">
      <w:pPr>
        <w:pStyle w:val="Akapitzlist"/>
        <w:numPr>
          <w:ilvl w:val="0"/>
          <w:numId w:val="15"/>
        </w:numPr>
        <w:spacing w:line="360" w:lineRule="auto"/>
        <w:ind w:left="357" w:hanging="357"/>
        <w:jc w:val="left"/>
        <w:rPr>
          <w:rFonts w:cs="Arial"/>
          <w:color w:val="auto"/>
          <w:sz w:val="22"/>
        </w:rPr>
      </w:pPr>
      <w:r w:rsidRPr="00623927">
        <w:rPr>
          <w:rFonts w:cs="Arial"/>
          <w:bCs/>
          <w:color w:val="auto"/>
          <w:sz w:val="22"/>
        </w:rPr>
        <w:t xml:space="preserve">W przypadku niniejszego postępowania Zamawiający odstąpił od podziału na części, ponieważ uznał, że nie zachodzi potrzeba udzielania niniejszego zamówienia w częściach. Podział zamówienia powodowałby nadmierne koszty wykonania zamówienia lub też wymagał nadmiernego jednoczesnego zaangażowania zasobów ludzkich do skoordynowania działań różnych wykonawców realizujących poszczególne części zamówienia, co mogłoby zagrozić właściwemu jego wykonaniu. </w:t>
      </w:r>
    </w:p>
    <w:p w14:paraId="5E18E1E2" w14:textId="7C8CFB81" w:rsidR="009A51B5" w:rsidRPr="00623927" w:rsidRDefault="009A51B5" w:rsidP="00EF4AAF">
      <w:pPr>
        <w:pStyle w:val="Akapitzlist"/>
        <w:numPr>
          <w:ilvl w:val="0"/>
          <w:numId w:val="15"/>
        </w:numPr>
        <w:spacing w:line="360" w:lineRule="auto"/>
        <w:jc w:val="left"/>
        <w:rPr>
          <w:rFonts w:cs="Arial"/>
          <w:sz w:val="22"/>
        </w:rPr>
      </w:pPr>
      <w:r w:rsidRPr="00623927">
        <w:rPr>
          <w:rFonts w:cs="Arial"/>
          <w:sz w:val="22"/>
        </w:rPr>
        <w:t>Ponadto, niniejsze postępowanie jest jedną z części zamówienia, gdyż Zamawiający dokonał podziału na części i przeprowadza na poszczegól</w:t>
      </w:r>
      <w:r w:rsidR="00547D48" w:rsidRPr="00623927">
        <w:rPr>
          <w:rFonts w:cs="Arial"/>
          <w:sz w:val="22"/>
        </w:rPr>
        <w:t>ne części odrębne</w:t>
      </w:r>
      <w:r w:rsidRPr="00623927">
        <w:rPr>
          <w:rFonts w:cs="Arial"/>
          <w:sz w:val="22"/>
        </w:rPr>
        <w:t xml:space="preserve"> postępowania.</w:t>
      </w:r>
    </w:p>
    <w:p w14:paraId="71CB4645" w14:textId="1CC24934" w:rsidR="002663DE" w:rsidRPr="00623927" w:rsidRDefault="002663DE" w:rsidP="004C34A0">
      <w:pPr>
        <w:pStyle w:val="Styl1SWZ"/>
        <w:numPr>
          <w:ilvl w:val="0"/>
          <w:numId w:val="5"/>
        </w:numPr>
        <w:spacing w:line="360" w:lineRule="auto"/>
        <w:ind w:left="567" w:hanging="567"/>
        <w:jc w:val="left"/>
        <w:rPr>
          <w:rFonts w:cs="Arial"/>
          <w:b/>
          <w:szCs w:val="22"/>
        </w:rPr>
      </w:pPr>
      <w:r w:rsidRPr="00623927">
        <w:rPr>
          <w:rFonts w:cs="Arial"/>
          <w:b/>
          <w:szCs w:val="22"/>
        </w:rPr>
        <w:lastRenderedPageBreak/>
        <w:t>Informacja o przedmiotowych środkach dowodowych</w:t>
      </w:r>
    </w:p>
    <w:p w14:paraId="1E53B217" w14:textId="77777777" w:rsidR="002663DE" w:rsidRPr="00623927" w:rsidRDefault="002663DE" w:rsidP="004C34A0">
      <w:pPr>
        <w:pStyle w:val="Styl2SWZ"/>
        <w:numPr>
          <w:ilvl w:val="0"/>
          <w:numId w:val="0"/>
        </w:numPr>
        <w:spacing w:line="360" w:lineRule="auto"/>
        <w:jc w:val="left"/>
        <w:rPr>
          <w:rFonts w:cs="Arial"/>
          <w:sz w:val="22"/>
        </w:rPr>
      </w:pPr>
      <w:r w:rsidRPr="00623927">
        <w:rPr>
          <w:rFonts w:cs="Arial"/>
          <w:sz w:val="22"/>
        </w:rPr>
        <w:t xml:space="preserve">Zamawiający nie </w:t>
      </w:r>
      <w:r w:rsidR="002C5722" w:rsidRPr="00623927">
        <w:rPr>
          <w:rFonts w:cs="Arial"/>
          <w:sz w:val="22"/>
        </w:rPr>
        <w:t>wymaga</w:t>
      </w:r>
      <w:r w:rsidRPr="00623927">
        <w:rPr>
          <w:rFonts w:cs="Arial"/>
          <w:sz w:val="22"/>
        </w:rPr>
        <w:t>, aby wykonawca wraz z ofertą składał przedmiotowe środki dowodowe.</w:t>
      </w:r>
    </w:p>
    <w:p w14:paraId="410D08FF" w14:textId="77777777" w:rsidR="002663DE" w:rsidRPr="00623927" w:rsidRDefault="002663DE" w:rsidP="004C34A0">
      <w:pPr>
        <w:pStyle w:val="Styl1SWZ"/>
        <w:numPr>
          <w:ilvl w:val="0"/>
          <w:numId w:val="5"/>
        </w:numPr>
        <w:spacing w:line="360" w:lineRule="auto"/>
        <w:ind w:left="567" w:hanging="567"/>
        <w:jc w:val="left"/>
        <w:rPr>
          <w:rFonts w:cs="Arial"/>
          <w:b/>
          <w:szCs w:val="22"/>
        </w:rPr>
      </w:pPr>
      <w:r w:rsidRPr="00623927">
        <w:rPr>
          <w:rFonts w:cs="Arial"/>
          <w:b/>
          <w:szCs w:val="22"/>
        </w:rPr>
        <w:t>Termin wykonania zamówienia</w:t>
      </w:r>
    </w:p>
    <w:p w14:paraId="0FD3022D" w14:textId="5ECBD989" w:rsidR="00B62C09" w:rsidRPr="00C50EAA" w:rsidRDefault="00C50EAA" w:rsidP="004C34A0">
      <w:pPr>
        <w:spacing w:line="360" w:lineRule="auto"/>
        <w:jc w:val="left"/>
        <w:rPr>
          <w:rFonts w:cs="Arial"/>
          <w:strike/>
          <w:color w:val="FF0000"/>
          <w:sz w:val="22"/>
        </w:rPr>
      </w:pPr>
      <w:r w:rsidRPr="00B54690">
        <w:rPr>
          <w:b/>
          <w:sz w:val="22"/>
        </w:rPr>
        <w:t xml:space="preserve">Zamówienie </w:t>
      </w:r>
      <w:r w:rsidR="00B54690" w:rsidRPr="00B54690">
        <w:rPr>
          <w:b/>
          <w:sz w:val="22"/>
        </w:rPr>
        <w:t>podstawowe</w:t>
      </w:r>
      <w:r w:rsidR="00B54690">
        <w:rPr>
          <w:sz w:val="22"/>
        </w:rPr>
        <w:t xml:space="preserve"> </w:t>
      </w:r>
      <w:r w:rsidRPr="009C6B95">
        <w:rPr>
          <w:sz w:val="22"/>
        </w:rPr>
        <w:t>należy wykonać w t</w:t>
      </w:r>
      <w:r>
        <w:rPr>
          <w:sz w:val="22"/>
        </w:rPr>
        <w:t>ermin</w:t>
      </w:r>
      <w:r w:rsidRPr="005B3C7A">
        <w:rPr>
          <w:sz w:val="22"/>
        </w:rPr>
        <w:t>ie</w:t>
      </w:r>
      <w:r w:rsidRPr="005B3C7A">
        <w:rPr>
          <w:b/>
          <w:sz w:val="22"/>
        </w:rPr>
        <w:t xml:space="preserve"> </w:t>
      </w:r>
      <w:r w:rsidRPr="00C50EAA">
        <w:rPr>
          <w:b/>
          <w:sz w:val="22"/>
        </w:rPr>
        <w:t xml:space="preserve">do </w:t>
      </w:r>
      <w:r w:rsidR="00B54690">
        <w:rPr>
          <w:rFonts w:eastAsia="Times New Roman" w:cs="Arial"/>
          <w:b/>
          <w:iCs/>
          <w:color w:val="auto"/>
          <w:sz w:val="22"/>
        </w:rPr>
        <w:t>9</w:t>
      </w:r>
      <w:r w:rsidR="00B67E68" w:rsidRPr="00C50EAA">
        <w:rPr>
          <w:rFonts w:eastAsia="Times New Roman" w:cs="Arial"/>
          <w:b/>
          <w:iCs/>
          <w:color w:val="auto"/>
          <w:sz w:val="22"/>
        </w:rPr>
        <w:t xml:space="preserve"> miesięcy od dnia podpisania umowy</w:t>
      </w:r>
      <w:r w:rsidR="00B67E68" w:rsidRPr="00623927">
        <w:rPr>
          <w:rFonts w:eastAsia="Times New Roman" w:cs="Arial"/>
          <w:iCs/>
          <w:color w:val="auto"/>
          <w:sz w:val="22"/>
        </w:rPr>
        <w:t xml:space="preserve"> lub do dnia wyczerpania środków przeznaczonych na realizację umowy, w zależności od tego, która z tych okoliczności nastąpi wcześniej</w:t>
      </w:r>
      <w:r>
        <w:rPr>
          <w:rFonts w:eastAsia="Times New Roman" w:cs="Arial"/>
          <w:iCs/>
          <w:color w:val="auto"/>
          <w:sz w:val="22"/>
        </w:rPr>
        <w:t>.</w:t>
      </w:r>
    </w:p>
    <w:p w14:paraId="38944FFF" w14:textId="77777777" w:rsidR="002663DE" w:rsidRPr="00623927" w:rsidRDefault="002663DE" w:rsidP="004C34A0">
      <w:pPr>
        <w:pStyle w:val="Styl1SWZ"/>
        <w:numPr>
          <w:ilvl w:val="0"/>
          <w:numId w:val="5"/>
        </w:numPr>
        <w:spacing w:line="360" w:lineRule="auto"/>
        <w:ind w:left="567" w:hanging="567"/>
        <w:jc w:val="left"/>
        <w:rPr>
          <w:rFonts w:cs="Arial"/>
          <w:b/>
          <w:szCs w:val="22"/>
        </w:rPr>
      </w:pPr>
      <w:r w:rsidRPr="00623927">
        <w:rPr>
          <w:rFonts w:cs="Arial"/>
          <w:b/>
          <w:szCs w:val="22"/>
        </w:rPr>
        <w:t>Podstawy wykluczenia, o których mowa w art. 108 oraz w art. 109 ust. 1 oraz informacje o warunkach udziału w postępowaniu o udzielenie zamówienia</w:t>
      </w:r>
    </w:p>
    <w:p w14:paraId="2CCDC008" w14:textId="77777777" w:rsidR="002663DE" w:rsidRPr="00623927" w:rsidRDefault="002663DE" w:rsidP="00EF4AAF">
      <w:pPr>
        <w:pStyle w:val="Styl2SWZ"/>
        <w:numPr>
          <w:ilvl w:val="0"/>
          <w:numId w:val="33"/>
        </w:numPr>
        <w:spacing w:line="360" w:lineRule="auto"/>
        <w:jc w:val="left"/>
        <w:rPr>
          <w:rFonts w:cs="Arial"/>
          <w:sz w:val="22"/>
        </w:rPr>
      </w:pPr>
      <w:r w:rsidRPr="00623927">
        <w:rPr>
          <w:rFonts w:cs="Arial"/>
          <w:sz w:val="22"/>
        </w:rPr>
        <w:t xml:space="preserve">O udzielenie zamówienia mogą ubiegać się wykonawcy, którzy: </w:t>
      </w:r>
    </w:p>
    <w:p w14:paraId="330BF743" w14:textId="053F8618" w:rsidR="00383AB9" w:rsidRPr="00623927" w:rsidRDefault="002663DE" w:rsidP="004C34A0">
      <w:pPr>
        <w:pStyle w:val="Akapitzlist"/>
        <w:numPr>
          <w:ilvl w:val="0"/>
          <w:numId w:val="3"/>
        </w:numPr>
        <w:spacing w:line="360" w:lineRule="auto"/>
        <w:jc w:val="left"/>
        <w:rPr>
          <w:rFonts w:cs="Arial"/>
          <w:sz w:val="22"/>
        </w:rPr>
      </w:pPr>
      <w:r w:rsidRPr="00623927">
        <w:rPr>
          <w:rFonts w:cs="Arial"/>
          <w:sz w:val="22"/>
        </w:rPr>
        <w:t xml:space="preserve">nie podlegają wykluczeniu z postępowania na podstawie </w:t>
      </w:r>
      <w:r w:rsidRPr="00623927">
        <w:rPr>
          <w:rFonts w:cs="Arial"/>
          <w:b/>
          <w:sz w:val="22"/>
        </w:rPr>
        <w:t>art. 108</w:t>
      </w:r>
      <w:r w:rsidR="00016B77" w:rsidRPr="00623927">
        <w:rPr>
          <w:rFonts w:cs="Arial"/>
          <w:b/>
          <w:sz w:val="22"/>
        </w:rPr>
        <w:t xml:space="preserve"> ust. 1</w:t>
      </w:r>
      <w:r w:rsidRPr="00623927">
        <w:rPr>
          <w:rFonts w:cs="Arial"/>
          <w:b/>
          <w:sz w:val="22"/>
        </w:rPr>
        <w:t xml:space="preserve"> oraz art. 109 ust. 1</w:t>
      </w:r>
      <w:r w:rsidR="005174A5" w:rsidRPr="00623927">
        <w:rPr>
          <w:rFonts w:cs="Arial"/>
          <w:b/>
          <w:sz w:val="22"/>
        </w:rPr>
        <w:t xml:space="preserve"> </w:t>
      </w:r>
      <w:r w:rsidR="00383AB9" w:rsidRPr="00623927">
        <w:rPr>
          <w:rFonts w:cs="Arial"/>
          <w:b/>
          <w:sz w:val="22"/>
        </w:rPr>
        <w:t>pkt 2</w:t>
      </w:r>
      <w:r w:rsidR="007D2A81" w:rsidRPr="00623927">
        <w:rPr>
          <w:rFonts w:cs="Arial"/>
          <w:b/>
          <w:sz w:val="22"/>
        </w:rPr>
        <w:t>)</w:t>
      </w:r>
      <w:r w:rsidR="00383AB9" w:rsidRPr="00623927">
        <w:rPr>
          <w:rFonts w:cs="Arial"/>
          <w:b/>
          <w:sz w:val="22"/>
        </w:rPr>
        <w:t xml:space="preserve"> lit a) i lit. b), pkt. 3),</w:t>
      </w:r>
      <w:r w:rsidR="005174A5" w:rsidRPr="00623927">
        <w:rPr>
          <w:rFonts w:cs="Arial"/>
          <w:b/>
          <w:sz w:val="22"/>
        </w:rPr>
        <w:t xml:space="preserve"> </w:t>
      </w:r>
      <w:r w:rsidR="00383AB9" w:rsidRPr="00623927">
        <w:rPr>
          <w:rFonts w:cs="Arial"/>
          <w:b/>
          <w:sz w:val="22"/>
        </w:rPr>
        <w:t xml:space="preserve">pkt 8) i pkt 10) </w:t>
      </w:r>
      <w:r w:rsidR="00C46F55" w:rsidRPr="00623927">
        <w:rPr>
          <w:rFonts w:cs="Arial"/>
          <w:sz w:val="22"/>
        </w:rPr>
        <w:t xml:space="preserve">ustawy, </w:t>
      </w:r>
    </w:p>
    <w:p w14:paraId="17C02DD4" w14:textId="2DC5F453" w:rsidR="00B307B3" w:rsidRPr="00623927" w:rsidRDefault="00B307B3" w:rsidP="004C34A0">
      <w:pPr>
        <w:pStyle w:val="Akapitzlist"/>
        <w:numPr>
          <w:ilvl w:val="0"/>
          <w:numId w:val="3"/>
        </w:numPr>
        <w:spacing w:line="360" w:lineRule="auto"/>
        <w:jc w:val="left"/>
        <w:rPr>
          <w:rFonts w:cs="Arial"/>
          <w:sz w:val="22"/>
        </w:rPr>
      </w:pPr>
      <w:r w:rsidRPr="00623927">
        <w:rPr>
          <w:rFonts w:cs="Arial"/>
          <w:sz w:val="22"/>
        </w:rPr>
        <w:t xml:space="preserve">nie podlegają wykluczeniu z postępowania na podstawie </w:t>
      </w:r>
      <w:r w:rsidRPr="00623927">
        <w:rPr>
          <w:rFonts w:cs="Arial"/>
          <w:b/>
          <w:sz w:val="22"/>
        </w:rPr>
        <w:t xml:space="preserve">art. </w:t>
      </w:r>
      <w:r w:rsidRPr="00623927">
        <w:rPr>
          <w:rFonts w:cs="Arial"/>
          <w:b/>
          <w:color w:val="auto"/>
          <w:sz w:val="22"/>
        </w:rPr>
        <w:t xml:space="preserve">7 ust. 1 </w:t>
      </w:r>
      <w:r w:rsidRPr="00623927">
        <w:rPr>
          <w:rFonts w:cs="Arial"/>
          <w:color w:val="auto"/>
          <w:sz w:val="22"/>
        </w:rPr>
        <w:t>ustawy z dnia 13 kwietnia 2022 r. o szczególnych rozwiązaniach w zakresie przeciwdziałania wspieraniu agresji na Ukrainę oraz służących ochronie bezpieczeństwa narodowego,</w:t>
      </w:r>
    </w:p>
    <w:p w14:paraId="4D298ED0" w14:textId="47C41EE8" w:rsidR="00C13891" w:rsidRPr="00623927" w:rsidRDefault="00B307B3" w:rsidP="004C34A0">
      <w:pPr>
        <w:pStyle w:val="Akapitzlist"/>
        <w:numPr>
          <w:ilvl w:val="0"/>
          <w:numId w:val="3"/>
        </w:numPr>
        <w:spacing w:line="360" w:lineRule="auto"/>
        <w:jc w:val="left"/>
        <w:rPr>
          <w:rFonts w:cs="Arial"/>
          <w:sz w:val="22"/>
        </w:rPr>
      </w:pPr>
      <w:r w:rsidRPr="00623927">
        <w:rPr>
          <w:rFonts w:cs="Arial"/>
          <w:color w:val="auto"/>
          <w:sz w:val="22"/>
        </w:rPr>
        <w:t xml:space="preserve">nie podlega zakazowi udzielania lub dalszego wykonywania wszelkich zamówień publicznych na podstawie artykułu </w:t>
      </w:r>
      <w:r w:rsidRPr="00623927">
        <w:rPr>
          <w:rFonts w:cs="Arial"/>
          <w:b/>
          <w:color w:val="auto"/>
          <w:sz w:val="22"/>
        </w:rPr>
        <w:t>5k</w:t>
      </w:r>
      <w:r w:rsidR="00C13891" w:rsidRPr="00623927">
        <w:rPr>
          <w:rFonts w:cs="Arial"/>
          <w:b/>
          <w:color w:val="auto"/>
          <w:sz w:val="22"/>
        </w:rPr>
        <w:t xml:space="preserve"> ust. 1</w:t>
      </w:r>
      <w:r w:rsidR="00C13891" w:rsidRPr="00623927">
        <w:rPr>
          <w:rFonts w:cs="Arial"/>
          <w:color w:val="auto"/>
          <w:sz w:val="22"/>
        </w:rPr>
        <w:t xml:space="preserve"> Rozporządzenia Rady (UE) Nr 833/2014 z dnia 31 lipca 2014 r. dotyczącego środków ograniczających w związku z działaniami Rosji destabilizującymi sytuację na Ukrainie (Dz. Urz. UE L 229 z 31.07.2014, str. 1, z późn. zm.).</w:t>
      </w:r>
    </w:p>
    <w:p w14:paraId="45A9A8D3" w14:textId="206F1054" w:rsidR="00016B77" w:rsidRPr="002D6FA5" w:rsidRDefault="00016B77" w:rsidP="004C34A0">
      <w:pPr>
        <w:pStyle w:val="Akapitzlist"/>
        <w:spacing w:line="360" w:lineRule="auto"/>
        <w:jc w:val="left"/>
        <w:rPr>
          <w:rFonts w:cs="Arial"/>
          <w:color w:val="auto"/>
          <w:sz w:val="22"/>
        </w:rPr>
      </w:pPr>
      <w:r w:rsidRPr="00623927">
        <w:rPr>
          <w:rFonts w:cs="Arial"/>
          <w:sz w:val="22"/>
        </w:rPr>
        <w:t xml:space="preserve">Z uwagi na wartość zamówienia Zamawiający odstępuje od przesłanki wykluczania </w:t>
      </w:r>
      <w:r w:rsidRPr="002D6FA5">
        <w:rPr>
          <w:rFonts w:cs="Arial"/>
          <w:color w:val="auto"/>
          <w:sz w:val="22"/>
        </w:rPr>
        <w:t>wykonawcy z postępowania, o które</w:t>
      </w:r>
      <w:r w:rsidR="005174A5" w:rsidRPr="002D6FA5">
        <w:rPr>
          <w:rFonts w:cs="Arial"/>
          <w:color w:val="auto"/>
          <w:sz w:val="22"/>
        </w:rPr>
        <w:t xml:space="preserve">j mowa w art. 108 ust. 2 ustawy, ponieważ </w:t>
      </w:r>
      <w:r w:rsidR="002B59ED" w:rsidRPr="002D6FA5">
        <w:rPr>
          <w:rFonts w:cs="Arial"/>
          <w:color w:val="auto"/>
          <w:sz w:val="22"/>
        </w:rPr>
        <w:br/>
      </w:r>
      <w:r w:rsidR="005174A5" w:rsidRPr="002D6FA5">
        <w:rPr>
          <w:rFonts w:cs="Arial"/>
          <w:color w:val="auto"/>
          <w:sz w:val="22"/>
        </w:rPr>
        <w:t>nie ma ona zastosowania w niniejszym postępowaniu.</w:t>
      </w:r>
    </w:p>
    <w:p w14:paraId="561312B1" w14:textId="77777777" w:rsidR="002663DE" w:rsidRPr="002D6FA5" w:rsidRDefault="002663DE" w:rsidP="004C34A0">
      <w:pPr>
        <w:pStyle w:val="Akapitzlist"/>
        <w:numPr>
          <w:ilvl w:val="0"/>
          <w:numId w:val="3"/>
        </w:numPr>
        <w:spacing w:before="120" w:line="360" w:lineRule="auto"/>
        <w:ind w:left="714" w:hanging="357"/>
        <w:contextualSpacing w:val="0"/>
        <w:jc w:val="left"/>
        <w:rPr>
          <w:rFonts w:cs="Arial"/>
          <w:color w:val="auto"/>
          <w:sz w:val="22"/>
        </w:rPr>
      </w:pPr>
      <w:r w:rsidRPr="002D6FA5">
        <w:rPr>
          <w:rFonts w:cs="Arial"/>
          <w:color w:val="auto"/>
          <w:sz w:val="22"/>
        </w:rPr>
        <w:t>spełniają warunki udziału w postępowaniu dotyczące:</w:t>
      </w:r>
    </w:p>
    <w:p w14:paraId="13DAF485" w14:textId="77777777" w:rsidR="002663DE" w:rsidRPr="002D6FA5" w:rsidRDefault="002663DE" w:rsidP="004C34A0">
      <w:pPr>
        <w:pStyle w:val="Akapitzlist"/>
        <w:numPr>
          <w:ilvl w:val="0"/>
          <w:numId w:val="4"/>
        </w:numPr>
        <w:tabs>
          <w:tab w:val="left" w:pos="993"/>
        </w:tabs>
        <w:spacing w:before="60" w:after="60" w:line="360" w:lineRule="auto"/>
        <w:ind w:left="993" w:hanging="284"/>
        <w:contextualSpacing w:val="0"/>
        <w:jc w:val="left"/>
        <w:rPr>
          <w:rFonts w:cs="Arial"/>
          <w:b/>
          <w:color w:val="auto"/>
          <w:sz w:val="22"/>
        </w:rPr>
      </w:pPr>
      <w:r w:rsidRPr="002D6FA5">
        <w:rPr>
          <w:rFonts w:cs="Arial"/>
          <w:b/>
          <w:color w:val="auto"/>
          <w:sz w:val="22"/>
        </w:rPr>
        <w:t>zdolności technicznej lub zawodowej:</w:t>
      </w:r>
    </w:p>
    <w:p w14:paraId="7E6FD600" w14:textId="45B985DB" w:rsidR="005D19E5" w:rsidRPr="002D6FA5" w:rsidRDefault="00144EA3" w:rsidP="004C34A0">
      <w:pPr>
        <w:pStyle w:val="Akapitzlist"/>
        <w:tabs>
          <w:tab w:val="left" w:pos="1276"/>
        </w:tabs>
        <w:spacing w:line="360" w:lineRule="auto"/>
        <w:ind w:left="993"/>
        <w:jc w:val="left"/>
        <w:rPr>
          <w:rFonts w:cs="Arial"/>
          <w:b/>
          <w:sz w:val="22"/>
        </w:rPr>
      </w:pPr>
      <w:r w:rsidRPr="002D6FA5">
        <w:rPr>
          <w:rFonts w:cs="Arial"/>
          <w:color w:val="auto"/>
          <w:sz w:val="22"/>
        </w:rPr>
        <w:t xml:space="preserve">warunek udziału w postępowaniu zostanie uznany za spełniony, gdy Wykonawca wykaże się doświadczeniem w wykonaniu </w:t>
      </w:r>
      <w:r w:rsidRPr="002D6FA5">
        <w:rPr>
          <w:rFonts w:cs="Arial"/>
          <w:sz w:val="22"/>
        </w:rPr>
        <w:t>(lub w wykonywaniu – w przypadku świadczeń powtarzających się lub</w:t>
      </w:r>
      <w:r w:rsidR="00D04971" w:rsidRPr="002D6FA5">
        <w:rPr>
          <w:rFonts w:cs="Arial"/>
          <w:sz w:val="22"/>
        </w:rPr>
        <w:t xml:space="preserve"> ciągłych) w okresie ostatnich </w:t>
      </w:r>
      <w:r w:rsidR="00E91C47" w:rsidRPr="002D6FA5">
        <w:rPr>
          <w:rFonts w:cs="Arial"/>
          <w:sz w:val="22"/>
        </w:rPr>
        <w:t>3</w:t>
      </w:r>
      <w:r w:rsidRPr="002D6FA5">
        <w:rPr>
          <w:rFonts w:cs="Arial"/>
          <w:sz w:val="22"/>
        </w:rPr>
        <w:t xml:space="preserve"> lat, a jeżeli </w:t>
      </w:r>
      <w:r w:rsidR="002B59ED" w:rsidRPr="002D6FA5">
        <w:rPr>
          <w:rFonts w:cs="Arial"/>
          <w:sz w:val="22"/>
        </w:rPr>
        <w:br/>
      </w:r>
      <w:r w:rsidRPr="002D6FA5">
        <w:rPr>
          <w:rFonts w:cs="Arial"/>
          <w:sz w:val="22"/>
        </w:rPr>
        <w:t xml:space="preserve">okres prowadzenia działalności jest krótszy – w tym okresie, </w:t>
      </w:r>
      <w:r w:rsidRPr="002D6FA5">
        <w:rPr>
          <w:rFonts w:cs="Arial"/>
          <w:b/>
          <w:sz w:val="22"/>
        </w:rPr>
        <w:t xml:space="preserve">co najmniej </w:t>
      </w:r>
      <w:r w:rsidR="009F0D2C" w:rsidRPr="002D6FA5">
        <w:rPr>
          <w:rFonts w:cs="Arial"/>
          <w:b/>
          <w:sz w:val="22"/>
        </w:rPr>
        <w:t xml:space="preserve">dwie </w:t>
      </w:r>
      <w:r w:rsidRPr="002D6FA5">
        <w:rPr>
          <w:rFonts w:cs="Arial"/>
          <w:b/>
          <w:sz w:val="22"/>
        </w:rPr>
        <w:t xml:space="preserve"> usługi</w:t>
      </w:r>
      <w:r w:rsidR="009F0D2C" w:rsidRPr="002D6FA5">
        <w:rPr>
          <w:rFonts w:cs="Arial"/>
          <w:b/>
          <w:sz w:val="22"/>
        </w:rPr>
        <w:t xml:space="preserve"> </w:t>
      </w:r>
      <w:r w:rsidR="009F0D2C" w:rsidRPr="002D6FA5">
        <w:rPr>
          <w:rFonts w:cs="Arial"/>
          <w:sz w:val="22"/>
        </w:rPr>
        <w:t>odpowiadające swoim rodzajem i wartością usłudze</w:t>
      </w:r>
      <w:r w:rsidR="009F0D2C" w:rsidRPr="002D6FA5">
        <w:rPr>
          <w:rFonts w:cs="Arial"/>
          <w:b/>
          <w:sz w:val="22"/>
        </w:rPr>
        <w:t xml:space="preserve"> </w:t>
      </w:r>
      <w:r w:rsidRPr="002D6FA5">
        <w:rPr>
          <w:rFonts w:cs="Arial"/>
          <w:sz w:val="22"/>
        </w:rPr>
        <w:t>stanowiącej przedmiot zamówienia.</w:t>
      </w:r>
    </w:p>
    <w:p w14:paraId="1F79A775" w14:textId="50589FC3" w:rsidR="009C2E32" w:rsidRPr="002D6FA5" w:rsidRDefault="00144EA3" w:rsidP="004C34A0">
      <w:pPr>
        <w:pStyle w:val="Akapitzlist"/>
        <w:tabs>
          <w:tab w:val="left" w:pos="1276"/>
        </w:tabs>
        <w:spacing w:line="360" w:lineRule="auto"/>
        <w:ind w:left="993"/>
        <w:jc w:val="left"/>
        <w:rPr>
          <w:rFonts w:cs="Arial"/>
          <w:b/>
          <w:sz w:val="22"/>
        </w:rPr>
      </w:pPr>
      <w:r w:rsidRPr="002D6FA5">
        <w:rPr>
          <w:rFonts w:cs="Arial"/>
          <w:b/>
          <w:sz w:val="22"/>
        </w:rPr>
        <w:t xml:space="preserve">Przez usługę odpowiadającą swoim rodzajem i wartością usłudze stanowiącej przedmiot zamówienia uważa się </w:t>
      </w:r>
      <w:r w:rsidR="009F24BA" w:rsidRPr="002D6FA5">
        <w:rPr>
          <w:rFonts w:cs="Arial"/>
          <w:b/>
          <w:sz w:val="22"/>
        </w:rPr>
        <w:t xml:space="preserve">usługę polegającą na </w:t>
      </w:r>
      <w:r w:rsidR="009F24BA" w:rsidRPr="002D6FA5">
        <w:rPr>
          <w:rFonts w:cs="Arial"/>
          <w:b/>
          <w:sz w:val="22"/>
        </w:rPr>
        <w:lastRenderedPageBreak/>
        <w:t xml:space="preserve">publikacji ogłoszeń prasowych o wartości usługi nie niższej niż </w:t>
      </w:r>
      <w:r w:rsidR="00803F76" w:rsidRPr="002D6FA5">
        <w:rPr>
          <w:rFonts w:cs="Arial"/>
          <w:b/>
          <w:sz w:val="22"/>
        </w:rPr>
        <w:t>1</w:t>
      </w:r>
      <w:r w:rsidR="003F56AE" w:rsidRPr="002D6FA5">
        <w:rPr>
          <w:rFonts w:cs="Arial"/>
          <w:b/>
          <w:sz w:val="22"/>
        </w:rPr>
        <w:t>5</w:t>
      </w:r>
      <w:r w:rsidR="00803F76" w:rsidRPr="002D6FA5">
        <w:rPr>
          <w:rFonts w:cs="Arial"/>
          <w:b/>
          <w:sz w:val="22"/>
        </w:rPr>
        <w:t>0 </w:t>
      </w:r>
      <w:r w:rsidR="009F24BA" w:rsidRPr="002D6FA5">
        <w:rPr>
          <w:rFonts w:cs="Arial"/>
          <w:b/>
          <w:sz w:val="22"/>
        </w:rPr>
        <w:t>000,00 zł brutto.</w:t>
      </w:r>
    </w:p>
    <w:p w14:paraId="181DF2AB" w14:textId="54B0FBE6" w:rsidR="00435549" w:rsidRPr="002D6FA5" w:rsidRDefault="00435549" w:rsidP="004C34A0">
      <w:pPr>
        <w:pStyle w:val="Akapitzlist"/>
        <w:tabs>
          <w:tab w:val="left" w:pos="1276"/>
        </w:tabs>
        <w:spacing w:line="360" w:lineRule="auto"/>
        <w:ind w:left="993"/>
        <w:jc w:val="left"/>
        <w:rPr>
          <w:rFonts w:cs="Arial"/>
          <w:sz w:val="22"/>
        </w:rPr>
      </w:pPr>
      <w:r w:rsidRPr="002D6FA5">
        <w:rPr>
          <w:rFonts w:cs="Arial"/>
          <w:sz w:val="22"/>
        </w:rPr>
        <w:t>Przez „usługę” Zamawiający rozumie jedną umowę</w:t>
      </w:r>
      <w:r w:rsidR="0053727B" w:rsidRPr="002D6FA5">
        <w:rPr>
          <w:rFonts w:cs="Arial"/>
          <w:sz w:val="22"/>
        </w:rPr>
        <w:t>/</w:t>
      </w:r>
      <w:r w:rsidRPr="002D6FA5">
        <w:rPr>
          <w:rFonts w:cs="Arial"/>
          <w:sz w:val="22"/>
        </w:rPr>
        <w:t>zamówienie</w:t>
      </w:r>
      <w:r w:rsidR="0053727B" w:rsidRPr="002D6FA5">
        <w:rPr>
          <w:rFonts w:cs="Arial"/>
          <w:sz w:val="22"/>
        </w:rPr>
        <w:t>/zlecenie.</w:t>
      </w:r>
    </w:p>
    <w:p w14:paraId="0A64E751" w14:textId="5EF72D63" w:rsidR="00435549" w:rsidRPr="002D6FA5" w:rsidRDefault="005D19E5" w:rsidP="00547D48">
      <w:pPr>
        <w:pStyle w:val="Akapitzlist"/>
        <w:tabs>
          <w:tab w:val="left" w:pos="1276"/>
        </w:tabs>
        <w:spacing w:line="360" w:lineRule="auto"/>
        <w:ind w:left="993"/>
        <w:jc w:val="left"/>
        <w:rPr>
          <w:rFonts w:cs="Arial"/>
          <w:sz w:val="22"/>
        </w:rPr>
      </w:pPr>
      <w:r w:rsidRPr="002D6FA5">
        <w:rPr>
          <w:rFonts w:cs="Arial"/>
          <w:sz w:val="22"/>
        </w:rPr>
        <w:t xml:space="preserve">Okresy wyrażone w latach lub miesiącach, o których mowa powyżej, liczy </w:t>
      </w:r>
      <w:r w:rsidR="002B59ED" w:rsidRPr="002D6FA5">
        <w:rPr>
          <w:rFonts w:cs="Arial"/>
          <w:sz w:val="22"/>
        </w:rPr>
        <w:br/>
      </w:r>
      <w:r w:rsidRPr="002D6FA5">
        <w:rPr>
          <w:rFonts w:cs="Arial"/>
          <w:sz w:val="22"/>
        </w:rPr>
        <w:t>się wstecz od dnia w którym upływa termin składania ofert w postępowaniu.</w:t>
      </w:r>
    </w:p>
    <w:p w14:paraId="5C0ABAA2" w14:textId="175A6303" w:rsidR="00435549" w:rsidRPr="002D6FA5" w:rsidRDefault="00435549" w:rsidP="00EF4AAF">
      <w:pPr>
        <w:pStyle w:val="Styl2SWZ"/>
        <w:numPr>
          <w:ilvl w:val="0"/>
          <w:numId w:val="33"/>
        </w:numPr>
        <w:tabs>
          <w:tab w:val="left" w:pos="1276"/>
        </w:tabs>
        <w:spacing w:line="360" w:lineRule="auto"/>
        <w:jc w:val="left"/>
        <w:rPr>
          <w:rFonts w:cs="Arial"/>
          <w:b/>
          <w:sz w:val="22"/>
        </w:rPr>
      </w:pPr>
      <w:r w:rsidRPr="002D6FA5">
        <w:rPr>
          <w:rFonts w:cs="Arial"/>
          <w:sz w:val="22"/>
        </w:rPr>
        <w:t>Wykonawca może w celu potwierdzenia spełniania warunków udziału w postępowaniu polegać na zdolnościach technicznych lub zawodowych podmiotów udostępniających zasoby na zasadach określonych w art. 118 ustawy.</w:t>
      </w:r>
    </w:p>
    <w:p w14:paraId="7CE925C1" w14:textId="16AE9AA6" w:rsidR="00435549" w:rsidRPr="002D6FA5" w:rsidRDefault="00435549" w:rsidP="00EF4AAF">
      <w:pPr>
        <w:pStyle w:val="Styl2SWZ"/>
        <w:numPr>
          <w:ilvl w:val="0"/>
          <w:numId w:val="33"/>
        </w:numPr>
        <w:tabs>
          <w:tab w:val="left" w:pos="1276"/>
        </w:tabs>
        <w:spacing w:line="360" w:lineRule="auto"/>
        <w:jc w:val="left"/>
        <w:rPr>
          <w:rFonts w:cs="Arial"/>
          <w:b/>
          <w:sz w:val="22"/>
        </w:rPr>
      </w:pPr>
      <w:r w:rsidRPr="002D6FA5">
        <w:rPr>
          <w:rFonts w:cs="Arial"/>
          <w:sz w:val="22"/>
        </w:rPr>
        <w:t xml:space="preserve">W przypadku wykonawców wspólnie ubiegających się o udzielenie zamówienia </w:t>
      </w:r>
      <w:r w:rsidR="002B59ED" w:rsidRPr="002D6FA5">
        <w:rPr>
          <w:rFonts w:cs="Arial"/>
          <w:sz w:val="22"/>
        </w:rPr>
        <w:br/>
      </w:r>
      <w:r w:rsidRPr="002D6FA5">
        <w:rPr>
          <w:rFonts w:cs="Arial"/>
          <w:sz w:val="22"/>
        </w:rPr>
        <w:t>w odniesieniu do warunków dotyczących doświadczenia wykonawcy wspólnie ubiegający się o udzielenie zamówienia mogą polegać na zdolnościach tych z wykonawców, którzy wykonają usługi, do realizacji których te zdolności są wymagane.</w:t>
      </w:r>
    </w:p>
    <w:p w14:paraId="523B771E" w14:textId="760E6008" w:rsidR="00435549" w:rsidRPr="002D6FA5" w:rsidRDefault="00435549" w:rsidP="00EF4AAF">
      <w:pPr>
        <w:pStyle w:val="Styl2SWZ"/>
        <w:numPr>
          <w:ilvl w:val="0"/>
          <w:numId w:val="33"/>
        </w:numPr>
        <w:tabs>
          <w:tab w:val="left" w:pos="1276"/>
        </w:tabs>
        <w:spacing w:line="360" w:lineRule="auto"/>
        <w:jc w:val="left"/>
        <w:rPr>
          <w:rFonts w:cs="Arial"/>
          <w:b/>
          <w:sz w:val="22"/>
        </w:rPr>
      </w:pPr>
      <w:r w:rsidRPr="002D6FA5">
        <w:rPr>
          <w:rFonts w:cs="Arial"/>
          <w:sz w:val="22"/>
        </w:rPr>
        <w:t>W przypadku, o którym mowa w ust. 3, wykonawcy wspólnie ubiegający się o udzielenie zamówienia</w:t>
      </w:r>
      <w:r w:rsidR="00356D2A" w:rsidRPr="002D6FA5">
        <w:rPr>
          <w:rFonts w:cs="Arial"/>
          <w:sz w:val="22"/>
        </w:rPr>
        <w:t xml:space="preserve"> dołączają do oferty </w:t>
      </w:r>
      <w:r w:rsidR="00356D2A" w:rsidRPr="002D6FA5">
        <w:rPr>
          <w:rFonts w:cs="Arial"/>
          <w:b/>
          <w:sz w:val="22"/>
        </w:rPr>
        <w:t xml:space="preserve">oświadczenie, z którego wynika, które usługi wykonają poszczególni wykonawcy </w:t>
      </w:r>
      <w:r w:rsidR="00356D2A" w:rsidRPr="002D6FA5">
        <w:rPr>
          <w:rFonts w:cs="Arial"/>
          <w:sz w:val="22"/>
        </w:rPr>
        <w:t xml:space="preserve">(wzór oświadczenia stanowi załącznik nr </w:t>
      </w:r>
      <w:r w:rsidR="00B87956" w:rsidRPr="002D6FA5">
        <w:rPr>
          <w:rFonts w:cs="Arial"/>
          <w:sz w:val="22"/>
        </w:rPr>
        <w:t>2B</w:t>
      </w:r>
      <w:r w:rsidR="00356D2A" w:rsidRPr="002D6FA5">
        <w:rPr>
          <w:rFonts w:cs="Arial"/>
          <w:sz w:val="22"/>
        </w:rPr>
        <w:t xml:space="preserve"> do swz).</w:t>
      </w:r>
    </w:p>
    <w:p w14:paraId="58F5AE46" w14:textId="2D39667F" w:rsidR="005D19E5" w:rsidRPr="002D6FA5" w:rsidRDefault="00A81C61" w:rsidP="00EF4AAF">
      <w:pPr>
        <w:pStyle w:val="Styl2SWZ"/>
        <w:numPr>
          <w:ilvl w:val="0"/>
          <w:numId w:val="33"/>
        </w:numPr>
        <w:tabs>
          <w:tab w:val="left" w:pos="1276"/>
        </w:tabs>
        <w:spacing w:line="360" w:lineRule="auto"/>
        <w:jc w:val="left"/>
        <w:rPr>
          <w:rFonts w:cs="Arial"/>
          <w:b/>
          <w:sz w:val="22"/>
        </w:rPr>
      </w:pPr>
      <w:r w:rsidRPr="002D6FA5">
        <w:rPr>
          <w:rFonts w:cs="Arial"/>
          <w:sz w:val="22"/>
        </w:rPr>
        <w:t xml:space="preserve">Wykonawcy wspólnie ubiegający się o udzielenie zamówienia ustanawiają pełnomocnika do reprezentowania ich w postępowaniu o udzielenie zamówienia albo </w:t>
      </w:r>
      <w:r w:rsidR="002B59ED" w:rsidRPr="002D6FA5">
        <w:rPr>
          <w:rFonts w:cs="Arial"/>
          <w:sz w:val="22"/>
        </w:rPr>
        <w:br/>
      </w:r>
      <w:r w:rsidRPr="002D6FA5">
        <w:rPr>
          <w:rFonts w:cs="Arial"/>
          <w:sz w:val="22"/>
        </w:rPr>
        <w:t xml:space="preserve">do reprezentowania w postępowaniu i zawarcia umowy w sprawie zamówienia publicznego (do oferty należy załączyć odpowiednie pełnomocnictwo) chyba, </w:t>
      </w:r>
      <w:r w:rsidR="002B59ED" w:rsidRPr="002D6FA5">
        <w:rPr>
          <w:rFonts w:cs="Arial"/>
          <w:sz w:val="22"/>
        </w:rPr>
        <w:br/>
      </w:r>
      <w:r w:rsidRPr="002D6FA5">
        <w:rPr>
          <w:rFonts w:cs="Arial"/>
          <w:sz w:val="22"/>
        </w:rPr>
        <w:t xml:space="preserve">że w przypadku spółki cywilnej, z umowy tej spółki wynika sposób jej reprezentowania (do stwierdzenia czego niezbędne jest załączenie do oferty umowy spółki cywilnej). Wszelka korespondencja oraz rozliczenia dokonywane będą wyłącznie z podmiotem występującym, jako pełnomocnik </w:t>
      </w:r>
      <w:r w:rsidR="00DF3166" w:rsidRPr="002D6FA5">
        <w:rPr>
          <w:rFonts w:cs="Arial"/>
          <w:sz w:val="22"/>
        </w:rPr>
        <w:t>pozostałych. Oferta musi być podpisana w taki sposób, by prawnie zobowiązywała wszystkie podmioty występujące wspólnie. Wykonawcy wspólnie ubiegający się o udzielenie zamówienia, ponoszą solidarną odpowiedzialność za wykonanie umowy.</w:t>
      </w:r>
    </w:p>
    <w:p w14:paraId="2184E360" w14:textId="4272D3CB" w:rsidR="002663DE" w:rsidRPr="002D6FA5" w:rsidRDefault="002663DE" w:rsidP="004C34A0">
      <w:pPr>
        <w:pStyle w:val="Styl1SWZ"/>
        <w:numPr>
          <w:ilvl w:val="0"/>
          <w:numId w:val="5"/>
        </w:numPr>
        <w:spacing w:line="360" w:lineRule="auto"/>
        <w:ind w:left="567" w:hanging="567"/>
        <w:jc w:val="left"/>
        <w:rPr>
          <w:rFonts w:cs="Arial"/>
          <w:b/>
          <w:szCs w:val="22"/>
        </w:rPr>
      </w:pPr>
      <w:r w:rsidRPr="002D6FA5">
        <w:rPr>
          <w:rFonts w:cs="Arial"/>
          <w:b/>
          <w:szCs w:val="22"/>
        </w:rPr>
        <w:t>Wykaz podmiotowych środków dowodowych</w:t>
      </w:r>
      <w:r w:rsidR="008F78E5" w:rsidRPr="002D6FA5">
        <w:rPr>
          <w:rFonts w:eastAsiaTheme="minorHAnsi" w:cs="Arial"/>
          <w:b/>
          <w:szCs w:val="22"/>
        </w:rPr>
        <w:t xml:space="preserve"> </w:t>
      </w:r>
      <w:r w:rsidR="008F78E5" w:rsidRPr="002D6FA5">
        <w:rPr>
          <w:rFonts w:cs="Arial"/>
          <w:b/>
          <w:szCs w:val="22"/>
        </w:rPr>
        <w:t>oraz innych dokumentów lub oświadczeń jakich będzie żądał zamawiający od wykonawcy</w:t>
      </w:r>
    </w:p>
    <w:p w14:paraId="02139BD1" w14:textId="070F5010" w:rsidR="002663DE" w:rsidRPr="002D6FA5" w:rsidRDefault="00F34535" w:rsidP="00EF4AAF">
      <w:pPr>
        <w:pStyle w:val="Akapitzlist"/>
        <w:numPr>
          <w:ilvl w:val="1"/>
          <w:numId w:val="34"/>
        </w:numPr>
        <w:spacing w:before="120" w:after="120" w:line="360" w:lineRule="auto"/>
        <w:jc w:val="left"/>
        <w:outlineLvl w:val="1"/>
        <w:rPr>
          <w:rFonts w:cs="Arial"/>
          <w:b/>
          <w:sz w:val="22"/>
        </w:rPr>
      </w:pPr>
      <w:r w:rsidRPr="002D6FA5">
        <w:rPr>
          <w:rFonts w:cs="Arial"/>
          <w:b/>
          <w:sz w:val="22"/>
        </w:rPr>
        <w:t>Dokumenty</w:t>
      </w:r>
      <w:r w:rsidR="009C1AB7" w:rsidRPr="002D6FA5">
        <w:rPr>
          <w:rFonts w:cs="Arial"/>
          <w:b/>
          <w:sz w:val="22"/>
        </w:rPr>
        <w:t xml:space="preserve"> </w:t>
      </w:r>
      <w:r w:rsidR="00D34F80" w:rsidRPr="002D6FA5">
        <w:rPr>
          <w:rFonts w:cs="Arial"/>
          <w:b/>
          <w:sz w:val="22"/>
        </w:rPr>
        <w:t xml:space="preserve">i oświadczenia </w:t>
      </w:r>
      <w:r w:rsidR="009C1AB7" w:rsidRPr="002D6FA5">
        <w:rPr>
          <w:rFonts w:cs="Arial"/>
          <w:b/>
          <w:sz w:val="22"/>
        </w:rPr>
        <w:t>składane wraz z ofertą</w:t>
      </w:r>
    </w:p>
    <w:p w14:paraId="3ADA1174" w14:textId="496AE8EA" w:rsidR="00460C50" w:rsidRPr="002D6FA5" w:rsidRDefault="00460C50" w:rsidP="00EF4AAF">
      <w:pPr>
        <w:pStyle w:val="Styl2SWZ"/>
        <w:numPr>
          <w:ilvl w:val="0"/>
          <w:numId w:val="28"/>
        </w:numPr>
        <w:spacing w:line="360" w:lineRule="auto"/>
        <w:jc w:val="left"/>
        <w:rPr>
          <w:rFonts w:cs="Arial"/>
          <w:color w:val="auto"/>
          <w:sz w:val="22"/>
        </w:rPr>
      </w:pPr>
      <w:r w:rsidRPr="002D6FA5">
        <w:rPr>
          <w:rFonts w:cs="Arial"/>
          <w:color w:val="auto"/>
          <w:sz w:val="22"/>
        </w:rPr>
        <w:t xml:space="preserve">Wykonawcy wspólnie ubiegający się o udzielenie zamówienia dołączają do oferty oświadczenie, </w:t>
      </w:r>
      <w:r w:rsidR="00CF0FDA" w:rsidRPr="002D6FA5">
        <w:rPr>
          <w:rFonts w:cs="Arial"/>
          <w:color w:val="auto"/>
          <w:sz w:val="22"/>
        </w:rPr>
        <w:t xml:space="preserve">z którego wynika, które </w:t>
      </w:r>
      <w:r w:rsidR="004D4A1E" w:rsidRPr="002D6FA5">
        <w:rPr>
          <w:rFonts w:cs="Arial"/>
          <w:color w:val="auto"/>
          <w:sz w:val="22"/>
        </w:rPr>
        <w:t xml:space="preserve">usługi wykonają poszczególni wykonawcy, </w:t>
      </w:r>
      <w:r w:rsidRPr="002D6FA5">
        <w:rPr>
          <w:rFonts w:cs="Arial"/>
          <w:color w:val="auto"/>
          <w:sz w:val="22"/>
        </w:rPr>
        <w:t xml:space="preserve">o którym mowa w pkt. </w:t>
      </w:r>
      <w:r w:rsidR="00384492" w:rsidRPr="002D6FA5">
        <w:rPr>
          <w:rFonts w:cs="Arial"/>
          <w:color w:val="auto"/>
          <w:sz w:val="22"/>
        </w:rPr>
        <w:t>8</w:t>
      </w:r>
      <w:r w:rsidRPr="002D6FA5">
        <w:rPr>
          <w:rFonts w:cs="Arial"/>
          <w:color w:val="auto"/>
          <w:sz w:val="22"/>
        </w:rPr>
        <w:t xml:space="preserve"> ust. </w:t>
      </w:r>
      <w:r w:rsidR="00BC56DF" w:rsidRPr="002D6FA5">
        <w:rPr>
          <w:rFonts w:cs="Arial"/>
          <w:color w:val="auto"/>
          <w:sz w:val="22"/>
        </w:rPr>
        <w:t>4</w:t>
      </w:r>
      <w:r w:rsidR="00C0252E" w:rsidRPr="002D6FA5">
        <w:rPr>
          <w:rFonts w:cs="Arial"/>
          <w:color w:val="auto"/>
          <w:sz w:val="22"/>
        </w:rPr>
        <w:t xml:space="preserve"> swz</w:t>
      </w:r>
      <w:r w:rsidRPr="002D6FA5">
        <w:rPr>
          <w:rFonts w:cs="Arial"/>
          <w:color w:val="auto"/>
          <w:sz w:val="22"/>
        </w:rPr>
        <w:t>.</w:t>
      </w:r>
    </w:p>
    <w:p w14:paraId="454D4E68" w14:textId="3FBBB989" w:rsidR="002663DE" w:rsidRPr="002D6FA5" w:rsidRDefault="002663DE" w:rsidP="00A36BB4">
      <w:pPr>
        <w:pStyle w:val="Styl2SWZ"/>
        <w:spacing w:line="360" w:lineRule="auto"/>
        <w:jc w:val="left"/>
        <w:rPr>
          <w:rFonts w:cs="Arial"/>
          <w:color w:val="auto"/>
          <w:sz w:val="22"/>
        </w:rPr>
      </w:pPr>
      <w:r w:rsidRPr="002D6FA5">
        <w:rPr>
          <w:rFonts w:cs="Arial"/>
          <w:color w:val="auto"/>
          <w:sz w:val="22"/>
        </w:rPr>
        <w:lastRenderedPageBreak/>
        <w:t>Wykonawca, który polega na zdolnościach lub sytuacji podmiotów udostępniających zasoby na zasadac</w:t>
      </w:r>
      <w:r w:rsidR="00F34535" w:rsidRPr="002D6FA5">
        <w:rPr>
          <w:rFonts w:cs="Arial"/>
          <w:color w:val="auto"/>
          <w:sz w:val="22"/>
        </w:rPr>
        <w:t xml:space="preserve">h określonych w art. 118 ustawy </w:t>
      </w:r>
      <w:r w:rsidRPr="002D6FA5">
        <w:rPr>
          <w:rFonts w:cs="Arial"/>
          <w:color w:val="auto"/>
          <w:sz w:val="22"/>
        </w:rPr>
        <w:t xml:space="preserve">składa wraz z ofertą, </w:t>
      </w:r>
      <w:r w:rsidRPr="002D6FA5">
        <w:rPr>
          <w:rFonts w:cs="Arial"/>
          <w:b/>
          <w:color w:val="auto"/>
          <w:sz w:val="22"/>
        </w:rPr>
        <w:t>zobowiązanie podmiotu udostępniającego zasoby do oddania mu do dyspozycji niezbędnych zasobów na potrzeby realizacji danego zamówienia</w:t>
      </w:r>
      <w:r w:rsidRPr="002D6FA5">
        <w:rPr>
          <w:rFonts w:cs="Arial"/>
          <w:color w:val="auto"/>
          <w:sz w:val="22"/>
        </w:rPr>
        <w:t xml:space="preserve"> lub inny podmiotowy środek dowodowy potwierdzający, że wykonawca realizując zamówienie, będzie dysponował niezbędnymi zasobami tych podmiotów. Zamawiający zaleca złożenie zobowiązania wg wzoru stanowiącego załącznik nr </w:t>
      </w:r>
      <w:r w:rsidR="00B87956" w:rsidRPr="002D6FA5">
        <w:rPr>
          <w:rFonts w:cs="Arial"/>
          <w:b/>
          <w:color w:val="auto"/>
          <w:sz w:val="22"/>
        </w:rPr>
        <w:t>2C</w:t>
      </w:r>
      <w:r w:rsidR="0058544D" w:rsidRPr="002D6FA5">
        <w:rPr>
          <w:rFonts w:cs="Arial"/>
          <w:b/>
          <w:color w:val="auto"/>
          <w:sz w:val="22"/>
        </w:rPr>
        <w:t xml:space="preserve"> </w:t>
      </w:r>
      <w:r w:rsidRPr="002D6FA5">
        <w:rPr>
          <w:rFonts w:cs="Arial"/>
          <w:b/>
          <w:color w:val="auto"/>
          <w:sz w:val="22"/>
        </w:rPr>
        <w:t>do swz.</w:t>
      </w:r>
    </w:p>
    <w:p w14:paraId="41C5CF70" w14:textId="345BE5CD" w:rsidR="001B51AB" w:rsidRPr="002D6FA5" w:rsidRDefault="001B51AB" w:rsidP="00A36BB4">
      <w:pPr>
        <w:pStyle w:val="Styl2SWZ"/>
        <w:spacing w:line="360" w:lineRule="auto"/>
        <w:jc w:val="left"/>
        <w:rPr>
          <w:rFonts w:cs="Arial"/>
          <w:sz w:val="22"/>
        </w:rPr>
      </w:pPr>
      <w:r w:rsidRPr="002D6FA5">
        <w:rPr>
          <w:rFonts w:cs="Arial"/>
          <w:sz w:val="22"/>
        </w:rPr>
        <w:t>W celu potwierdzenia, że osoba działająca w imieniu wykonawcy jest umocowana do jego re</w:t>
      </w:r>
      <w:r w:rsidR="00F12FF6" w:rsidRPr="002D6FA5">
        <w:rPr>
          <w:rFonts w:cs="Arial"/>
          <w:sz w:val="22"/>
        </w:rPr>
        <w:t>prezentowania, Z</w:t>
      </w:r>
      <w:r w:rsidR="0053518B" w:rsidRPr="002D6FA5">
        <w:rPr>
          <w:rFonts w:cs="Arial"/>
          <w:sz w:val="22"/>
        </w:rPr>
        <w:t xml:space="preserve">amawiający </w:t>
      </w:r>
      <w:r w:rsidR="00E45C9F" w:rsidRPr="002D6FA5">
        <w:rPr>
          <w:rFonts w:cs="Arial"/>
          <w:sz w:val="22"/>
        </w:rPr>
        <w:t>wymaga</w:t>
      </w:r>
      <w:r w:rsidRPr="002D6FA5">
        <w:rPr>
          <w:rFonts w:cs="Arial"/>
          <w:sz w:val="22"/>
        </w:rPr>
        <w:t xml:space="preserve"> od wykonawcy </w:t>
      </w:r>
      <w:r w:rsidR="009960E9" w:rsidRPr="002D6FA5">
        <w:rPr>
          <w:rFonts w:cs="Arial"/>
          <w:sz w:val="22"/>
        </w:rPr>
        <w:t xml:space="preserve">złożenia wraz z ofertą </w:t>
      </w:r>
      <w:r w:rsidRPr="002D6FA5">
        <w:rPr>
          <w:rFonts w:cs="Arial"/>
          <w:sz w:val="22"/>
        </w:rPr>
        <w:t>odpisu lub informacji z Krajowego Rejestru Sądowego, Centralnej Ewidencji i Informacji o Działalności Gospodarczej lub innego właściwego rejestru.</w:t>
      </w:r>
    </w:p>
    <w:p w14:paraId="5CB3DC7E" w14:textId="5EE2C1D2" w:rsidR="001B51AB" w:rsidRPr="002D6FA5" w:rsidRDefault="001B51AB" w:rsidP="00A36BB4">
      <w:pPr>
        <w:pStyle w:val="Styl2SWZ"/>
        <w:spacing w:line="360" w:lineRule="auto"/>
        <w:jc w:val="left"/>
        <w:rPr>
          <w:rFonts w:cs="Arial"/>
          <w:sz w:val="22"/>
        </w:rPr>
      </w:pPr>
      <w:r w:rsidRPr="002D6FA5">
        <w:rPr>
          <w:rFonts w:cs="Arial"/>
          <w:sz w:val="22"/>
        </w:rPr>
        <w:t>Wykonawca nie jest zobowiązany do złożenia dokumentów, o których mowa w ust.</w:t>
      </w:r>
      <w:r w:rsidR="003E74A4" w:rsidRPr="002D6FA5">
        <w:rPr>
          <w:rFonts w:cs="Arial"/>
          <w:sz w:val="22"/>
        </w:rPr>
        <w:t xml:space="preserve"> </w:t>
      </w:r>
      <w:r w:rsidR="00A4659F" w:rsidRPr="002D6FA5">
        <w:rPr>
          <w:rFonts w:cs="Arial"/>
          <w:sz w:val="22"/>
        </w:rPr>
        <w:t>3</w:t>
      </w:r>
      <w:r w:rsidRPr="002D6FA5">
        <w:rPr>
          <w:rFonts w:cs="Arial"/>
          <w:sz w:val="22"/>
        </w:rPr>
        <w:t>,</w:t>
      </w:r>
      <w:r w:rsidR="00F12FF6" w:rsidRPr="002D6FA5">
        <w:rPr>
          <w:rFonts w:cs="Arial"/>
          <w:sz w:val="22"/>
        </w:rPr>
        <w:t xml:space="preserve"> jeżeli Z</w:t>
      </w:r>
      <w:r w:rsidRPr="002D6FA5">
        <w:rPr>
          <w:rFonts w:cs="Arial"/>
          <w:sz w:val="22"/>
        </w:rPr>
        <w:t>amawiający może je uzyskać za pomocą bezpłatnych i ogólnodostępnych baz danych, o</w:t>
      </w:r>
      <w:r w:rsidR="00E92F7C" w:rsidRPr="002D6FA5">
        <w:rPr>
          <w:rFonts w:cs="Arial"/>
          <w:sz w:val="22"/>
        </w:rPr>
        <w:t> </w:t>
      </w:r>
      <w:r w:rsidRPr="002D6FA5">
        <w:rPr>
          <w:rFonts w:cs="Arial"/>
          <w:sz w:val="22"/>
        </w:rPr>
        <w:t>ile wykonawca wskazał dane umożliwiające dostęp do tych dokumentów.</w:t>
      </w:r>
    </w:p>
    <w:p w14:paraId="7B1EC1AF" w14:textId="75C717B1" w:rsidR="001B51AB" w:rsidRPr="002D6FA5" w:rsidRDefault="001B51AB" w:rsidP="00A36BB4">
      <w:pPr>
        <w:pStyle w:val="Styl2SWZ"/>
        <w:spacing w:line="360" w:lineRule="auto"/>
        <w:jc w:val="left"/>
        <w:rPr>
          <w:rFonts w:cs="Arial"/>
          <w:sz w:val="22"/>
        </w:rPr>
      </w:pPr>
      <w:r w:rsidRPr="002D6FA5">
        <w:rPr>
          <w:rFonts w:cs="Arial"/>
          <w:sz w:val="22"/>
        </w:rPr>
        <w:t xml:space="preserve">Jeżeli w imieniu wykonawcy działa osoba, której umocowanie do jego reprezentowania nie wynika z dokumentów, o których mowa w ust. </w:t>
      </w:r>
      <w:r w:rsidR="00A4659F" w:rsidRPr="002D6FA5">
        <w:rPr>
          <w:rFonts w:cs="Arial"/>
          <w:sz w:val="22"/>
        </w:rPr>
        <w:t>3</w:t>
      </w:r>
      <w:r w:rsidR="00F12FF6" w:rsidRPr="002D6FA5">
        <w:rPr>
          <w:rFonts w:cs="Arial"/>
          <w:sz w:val="22"/>
        </w:rPr>
        <w:t>, Z</w:t>
      </w:r>
      <w:r w:rsidRPr="002D6FA5">
        <w:rPr>
          <w:rFonts w:cs="Arial"/>
          <w:sz w:val="22"/>
        </w:rPr>
        <w:t>amawiający żąda od wykonawcy pełnomocnictwa lub innego dokumentu potwierdzającego umocowanie do</w:t>
      </w:r>
      <w:r w:rsidR="00E92F7C" w:rsidRPr="002D6FA5">
        <w:rPr>
          <w:rFonts w:cs="Arial"/>
          <w:sz w:val="22"/>
        </w:rPr>
        <w:t> </w:t>
      </w:r>
      <w:r w:rsidRPr="002D6FA5">
        <w:rPr>
          <w:rFonts w:cs="Arial"/>
          <w:sz w:val="22"/>
        </w:rPr>
        <w:t>reprezentowania wykonawcy.</w:t>
      </w:r>
    </w:p>
    <w:p w14:paraId="65F956B3" w14:textId="21CA288D" w:rsidR="001B51AB" w:rsidRPr="002D6FA5" w:rsidRDefault="00BC56DF" w:rsidP="004C34A0">
      <w:pPr>
        <w:pStyle w:val="Styl2SWZ"/>
        <w:spacing w:line="360" w:lineRule="auto"/>
        <w:jc w:val="left"/>
        <w:rPr>
          <w:rFonts w:cs="Arial"/>
          <w:sz w:val="22"/>
        </w:rPr>
      </w:pPr>
      <w:r w:rsidRPr="002D6FA5">
        <w:rPr>
          <w:rFonts w:cs="Arial"/>
          <w:sz w:val="22"/>
        </w:rPr>
        <w:t>Zapis</w:t>
      </w:r>
      <w:r w:rsidR="001B51AB" w:rsidRPr="002D6FA5">
        <w:rPr>
          <w:rFonts w:cs="Arial"/>
          <w:sz w:val="22"/>
        </w:rPr>
        <w:t xml:space="preserve"> </w:t>
      </w:r>
      <w:r w:rsidR="001B51AB" w:rsidRPr="002D6FA5">
        <w:rPr>
          <w:rFonts w:cs="Arial"/>
          <w:color w:val="auto"/>
          <w:sz w:val="22"/>
        </w:rPr>
        <w:t xml:space="preserve">ust. </w:t>
      </w:r>
      <w:r w:rsidR="00A4659F" w:rsidRPr="002D6FA5">
        <w:rPr>
          <w:rFonts w:cs="Arial"/>
          <w:color w:val="auto"/>
          <w:sz w:val="22"/>
        </w:rPr>
        <w:t>5</w:t>
      </w:r>
      <w:r w:rsidR="001B51AB" w:rsidRPr="002D6FA5">
        <w:rPr>
          <w:rFonts w:cs="Arial"/>
          <w:color w:val="auto"/>
          <w:sz w:val="22"/>
        </w:rPr>
        <w:t xml:space="preserve"> </w:t>
      </w:r>
      <w:r w:rsidR="001B51AB" w:rsidRPr="002D6FA5">
        <w:rPr>
          <w:rFonts w:cs="Arial"/>
          <w:sz w:val="22"/>
        </w:rPr>
        <w:t>stosuje się odpowiednio do osoby działającej w imieniu wykonawców wspólnie ubiegających się o udzielenie zamówienia publicznego.</w:t>
      </w:r>
    </w:p>
    <w:p w14:paraId="2980023F" w14:textId="73EC8984" w:rsidR="001B51AB" w:rsidRPr="00623927" w:rsidRDefault="00BC56DF" w:rsidP="004C34A0">
      <w:pPr>
        <w:pStyle w:val="Styl2SWZ"/>
        <w:spacing w:line="360" w:lineRule="auto"/>
        <w:jc w:val="left"/>
        <w:rPr>
          <w:rFonts w:cs="Arial"/>
          <w:sz w:val="22"/>
        </w:rPr>
      </w:pPr>
      <w:r w:rsidRPr="002D6FA5">
        <w:rPr>
          <w:rFonts w:cs="Arial"/>
          <w:sz w:val="22"/>
        </w:rPr>
        <w:t>Zapis</w:t>
      </w:r>
      <w:r w:rsidR="001B51AB" w:rsidRPr="002D6FA5">
        <w:rPr>
          <w:rFonts w:cs="Arial"/>
          <w:sz w:val="22"/>
        </w:rPr>
        <w:t xml:space="preserve"> ust. </w:t>
      </w:r>
      <w:r w:rsidR="00A4659F" w:rsidRPr="002D6FA5">
        <w:rPr>
          <w:rFonts w:cs="Arial"/>
          <w:color w:val="auto"/>
          <w:sz w:val="22"/>
        </w:rPr>
        <w:t>3</w:t>
      </w:r>
      <w:r w:rsidR="001B51AB" w:rsidRPr="002D6FA5">
        <w:rPr>
          <w:rFonts w:cs="Arial"/>
          <w:color w:val="auto"/>
          <w:sz w:val="22"/>
        </w:rPr>
        <w:t xml:space="preserve"> – </w:t>
      </w:r>
      <w:r w:rsidR="00A4659F" w:rsidRPr="002D6FA5">
        <w:rPr>
          <w:rFonts w:cs="Arial"/>
          <w:color w:val="auto"/>
          <w:sz w:val="22"/>
        </w:rPr>
        <w:t>5</w:t>
      </w:r>
      <w:r w:rsidR="001B51AB" w:rsidRPr="002D6FA5">
        <w:rPr>
          <w:rFonts w:cs="Arial"/>
          <w:color w:val="auto"/>
          <w:sz w:val="22"/>
        </w:rPr>
        <w:t xml:space="preserve"> </w:t>
      </w:r>
      <w:r w:rsidR="001B51AB" w:rsidRPr="002D6FA5">
        <w:rPr>
          <w:rFonts w:cs="Arial"/>
          <w:sz w:val="22"/>
        </w:rPr>
        <w:t xml:space="preserve">stosuje się odpowiednio do osoby działającej w imieniu podmiotu udostępniającego zasoby na zasadach określonych w </w:t>
      </w:r>
      <w:hyperlink r:id="rId12" w:anchor="/document/18903829?unitId=art(118)&amp;cm=DOCUMENT" w:history="1">
        <w:r w:rsidR="001B51AB" w:rsidRPr="00623927">
          <w:rPr>
            <w:rFonts w:cs="Arial"/>
            <w:sz w:val="22"/>
          </w:rPr>
          <w:t>art. 118</w:t>
        </w:r>
      </w:hyperlink>
      <w:r w:rsidR="001E0F76" w:rsidRPr="00623927">
        <w:rPr>
          <w:rFonts w:cs="Arial"/>
          <w:sz w:val="22"/>
        </w:rPr>
        <w:t xml:space="preserve"> ustawy.</w:t>
      </w:r>
    </w:p>
    <w:p w14:paraId="56333C73" w14:textId="56D29D91" w:rsidR="00C143EE" w:rsidRPr="002D6FA5" w:rsidRDefault="001B51AB" w:rsidP="004C34A0">
      <w:pPr>
        <w:pStyle w:val="Styl2SWZ"/>
        <w:spacing w:line="360" w:lineRule="auto"/>
        <w:jc w:val="left"/>
        <w:rPr>
          <w:rFonts w:cs="Arial"/>
          <w:sz w:val="22"/>
        </w:rPr>
      </w:pPr>
      <w:r w:rsidRPr="00623927">
        <w:rPr>
          <w:rFonts w:cs="Arial"/>
          <w:sz w:val="22"/>
        </w:rPr>
        <w:t xml:space="preserve">Wszelkie pełnomocnictwa winny być załączone do oferty w formie oryginału lub urzędowo poświadczonego odpisu pełnomocnictwa (notarialnie – art. 96 ustawy z 14 lutego 1991 r. – Prawo o notariacie /tekst jednolity Dz. U. z </w:t>
      </w:r>
      <w:r w:rsidR="006E5FBA" w:rsidRPr="00623927">
        <w:rPr>
          <w:rFonts w:cs="Arial"/>
          <w:sz w:val="22"/>
        </w:rPr>
        <w:t>2022 poz. 1799</w:t>
      </w:r>
      <w:r w:rsidR="00F171AD" w:rsidRPr="00623927">
        <w:rPr>
          <w:rFonts w:cs="Arial"/>
          <w:sz w:val="22"/>
        </w:rPr>
        <w:t xml:space="preserve"> </w:t>
      </w:r>
      <w:r w:rsidR="00F171AD" w:rsidRPr="00623927">
        <w:rPr>
          <w:rFonts w:cs="Arial"/>
          <w:sz w:val="22"/>
        </w:rPr>
        <w:br/>
      </w:r>
      <w:r w:rsidRPr="002D6FA5">
        <w:rPr>
          <w:rFonts w:cs="Arial"/>
          <w:sz w:val="22"/>
        </w:rPr>
        <w:t>z późniejszymi zmianami/)</w:t>
      </w:r>
      <w:r w:rsidR="00C143EE" w:rsidRPr="002D6FA5">
        <w:rPr>
          <w:rFonts w:cs="Arial"/>
          <w:sz w:val="22"/>
        </w:rPr>
        <w:t>, z zastrzeżeniem innych zasad opisanych w niniejszej swz lub wynikających z przepisów prawa powszechnie obowiązującego.</w:t>
      </w:r>
    </w:p>
    <w:p w14:paraId="17260134" w14:textId="73CBADB2" w:rsidR="00F34535" w:rsidRPr="002D6FA5" w:rsidRDefault="00F34535" w:rsidP="004C34A0">
      <w:pPr>
        <w:pStyle w:val="Styl2SWZ"/>
        <w:spacing w:line="360" w:lineRule="auto"/>
        <w:jc w:val="left"/>
        <w:rPr>
          <w:rFonts w:cs="Arial"/>
          <w:sz w:val="22"/>
        </w:rPr>
      </w:pPr>
      <w:r w:rsidRPr="002D6FA5">
        <w:rPr>
          <w:rFonts w:cs="Arial"/>
          <w:sz w:val="22"/>
        </w:rPr>
        <w:t>Z uwagi na zastosowanie w niniejszym postępowaniu przepisów, o których mowa w art. 139 ustawy, wykonawcy nie są obowiązani do złożenia wraz z ofertą oświadczenia o</w:t>
      </w:r>
      <w:r w:rsidR="00E92F7C" w:rsidRPr="002D6FA5">
        <w:rPr>
          <w:rFonts w:cs="Arial"/>
          <w:sz w:val="22"/>
        </w:rPr>
        <w:t> </w:t>
      </w:r>
      <w:r w:rsidRPr="002D6FA5">
        <w:rPr>
          <w:rFonts w:cs="Arial"/>
          <w:sz w:val="22"/>
        </w:rPr>
        <w:t>niepodleganiu wykluczeniu</w:t>
      </w:r>
      <w:r w:rsidR="00A94003" w:rsidRPr="002D6FA5">
        <w:rPr>
          <w:rFonts w:cs="Arial"/>
          <w:sz w:val="22"/>
        </w:rPr>
        <w:t xml:space="preserve">, </w:t>
      </w:r>
      <w:r w:rsidRPr="002D6FA5">
        <w:rPr>
          <w:rFonts w:cs="Arial"/>
          <w:sz w:val="22"/>
        </w:rPr>
        <w:t>spełnianiu warunków udziału w postępowaniu na formularzu j</w:t>
      </w:r>
      <w:r w:rsidR="00F12FF6" w:rsidRPr="002D6FA5">
        <w:rPr>
          <w:rFonts w:cs="Arial"/>
          <w:sz w:val="22"/>
        </w:rPr>
        <w:t>ednolitego dokumentu, ponieważ Z</w:t>
      </w:r>
      <w:r w:rsidRPr="002D6FA5">
        <w:rPr>
          <w:rFonts w:cs="Arial"/>
          <w:sz w:val="22"/>
        </w:rPr>
        <w:t xml:space="preserve">amawiający przewiduje możliwość żądania tego oświadczenia wyłącznie od wykonawcy, którego oferta została najwyżej oceniona. </w:t>
      </w:r>
    </w:p>
    <w:p w14:paraId="62798D0C" w14:textId="14226082" w:rsidR="00224081" w:rsidRPr="002D6FA5" w:rsidRDefault="00224081" w:rsidP="004C34A0">
      <w:pPr>
        <w:pStyle w:val="Styl2SWZ"/>
        <w:spacing w:line="360" w:lineRule="auto"/>
        <w:jc w:val="left"/>
        <w:rPr>
          <w:rFonts w:cs="Arial"/>
          <w:sz w:val="22"/>
        </w:rPr>
      </w:pPr>
      <w:r w:rsidRPr="002D6FA5">
        <w:rPr>
          <w:rFonts w:cs="Arial"/>
          <w:sz w:val="22"/>
        </w:rPr>
        <w:lastRenderedPageBreak/>
        <w:t xml:space="preserve">Zamawiający wymaga złożenia przez Wykonawcę wraz z ofertą oświadczenia, </w:t>
      </w:r>
      <w:r w:rsidR="002B59ED" w:rsidRPr="002D6FA5">
        <w:rPr>
          <w:rFonts w:cs="Arial"/>
          <w:sz w:val="22"/>
        </w:rPr>
        <w:br/>
      </w:r>
      <w:r w:rsidRPr="002D6FA5">
        <w:rPr>
          <w:rFonts w:cs="Arial"/>
          <w:sz w:val="22"/>
        </w:rPr>
        <w:t>że Wykonawca:</w:t>
      </w:r>
    </w:p>
    <w:p w14:paraId="4934F00A" w14:textId="0ACF1B57" w:rsidR="00224081" w:rsidRPr="002D6FA5" w:rsidRDefault="00224081" w:rsidP="00EF4AAF">
      <w:pPr>
        <w:pStyle w:val="Styl2SWZ"/>
        <w:numPr>
          <w:ilvl w:val="0"/>
          <w:numId w:val="37"/>
        </w:numPr>
        <w:spacing w:line="360" w:lineRule="auto"/>
        <w:jc w:val="left"/>
        <w:rPr>
          <w:rFonts w:cs="Arial"/>
          <w:sz w:val="22"/>
        </w:rPr>
      </w:pPr>
      <w:r w:rsidRPr="002D6FA5">
        <w:rPr>
          <w:rFonts w:cs="Arial"/>
          <w:sz w:val="22"/>
        </w:rPr>
        <w:t>nie podlega wykluczeniu z postępowania na podstawie art. 7 ust. 1 ustawy z dnia 13 kwietnia 2022 r. o szczególnych rozwiązaniach w zakresie przeciwdziałania wspieraniu agresji na Ukrainę oraz służących ochronie bezpieczeństwa narodowego,</w:t>
      </w:r>
    </w:p>
    <w:p w14:paraId="6FE1D3FA" w14:textId="2DF2DE97" w:rsidR="00224081" w:rsidRPr="002D6FA5" w:rsidRDefault="00224081" w:rsidP="00EF4AAF">
      <w:pPr>
        <w:pStyle w:val="Styl2SWZ"/>
        <w:numPr>
          <w:ilvl w:val="0"/>
          <w:numId w:val="37"/>
        </w:numPr>
        <w:spacing w:line="360" w:lineRule="auto"/>
        <w:jc w:val="left"/>
        <w:rPr>
          <w:rFonts w:cs="Arial"/>
          <w:sz w:val="22"/>
        </w:rPr>
      </w:pPr>
      <w:r w:rsidRPr="002D6FA5">
        <w:rPr>
          <w:rFonts w:cs="Arial"/>
          <w:sz w:val="22"/>
        </w:rPr>
        <w:t>nie podlega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w:t>
      </w:r>
      <w:r w:rsidR="00E20056" w:rsidRPr="002D6FA5">
        <w:rPr>
          <w:rFonts w:cs="Arial"/>
          <w:sz w:val="22"/>
        </w:rPr>
        <w:t xml:space="preserve"> z późn. zm.),</w:t>
      </w:r>
    </w:p>
    <w:p w14:paraId="4A669884" w14:textId="0A2DC7DA" w:rsidR="00E20056" w:rsidRPr="002D6FA5" w:rsidRDefault="00E20056" w:rsidP="00A36BB4">
      <w:pPr>
        <w:pStyle w:val="Styl2SWZ"/>
        <w:numPr>
          <w:ilvl w:val="0"/>
          <w:numId w:val="0"/>
        </w:numPr>
        <w:spacing w:line="360" w:lineRule="auto"/>
        <w:ind w:left="357"/>
        <w:jc w:val="left"/>
        <w:rPr>
          <w:rFonts w:cs="Arial"/>
          <w:sz w:val="22"/>
        </w:rPr>
      </w:pPr>
      <w:r w:rsidRPr="002D6FA5">
        <w:rPr>
          <w:rFonts w:cs="Arial"/>
          <w:sz w:val="22"/>
        </w:rPr>
        <w:t xml:space="preserve">- oświadczenia są ujęte w załączniku nr </w:t>
      </w:r>
      <w:r w:rsidR="00B87956" w:rsidRPr="002D6FA5">
        <w:rPr>
          <w:rFonts w:cs="Arial"/>
          <w:b/>
          <w:sz w:val="22"/>
        </w:rPr>
        <w:t>2D</w:t>
      </w:r>
      <w:r w:rsidRPr="002D6FA5">
        <w:rPr>
          <w:rFonts w:cs="Arial"/>
          <w:b/>
          <w:sz w:val="22"/>
        </w:rPr>
        <w:t xml:space="preserve"> do swz</w:t>
      </w:r>
      <w:r w:rsidR="00305B3B" w:rsidRPr="002D6FA5">
        <w:rPr>
          <w:rFonts w:cs="Arial"/>
          <w:sz w:val="22"/>
        </w:rPr>
        <w:t>.</w:t>
      </w:r>
    </w:p>
    <w:p w14:paraId="1B5EB581" w14:textId="42B0F03C" w:rsidR="00C42F19" w:rsidRPr="002D6FA5" w:rsidRDefault="00C42F19" w:rsidP="00A36BB4">
      <w:pPr>
        <w:pStyle w:val="Styl2SWZ"/>
        <w:spacing w:line="360" w:lineRule="auto"/>
        <w:jc w:val="left"/>
        <w:rPr>
          <w:rFonts w:cs="Arial"/>
          <w:sz w:val="22"/>
        </w:rPr>
      </w:pPr>
      <w:r w:rsidRPr="002D6FA5">
        <w:rPr>
          <w:rFonts w:cs="Arial"/>
          <w:sz w:val="22"/>
        </w:rPr>
        <w:t>W przypadku wspólnego ubiegania się o</w:t>
      </w:r>
      <w:r w:rsidR="00480761" w:rsidRPr="002D6FA5">
        <w:rPr>
          <w:rFonts w:cs="Arial"/>
          <w:sz w:val="22"/>
        </w:rPr>
        <w:t> </w:t>
      </w:r>
      <w:r w:rsidRPr="002D6FA5">
        <w:rPr>
          <w:rFonts w:cs="Arial"/>
          <w:sz w:val="22"/>
        </w:rPr>
        <w:t>zamówienie przez wykonawców, oświadczenie, o którym mowa w ust. 10, składa każdy z wykonawców.</w:t>
      </w:r>
    </w:p>
    <w:p w14:paraId="4344326A" w14:textId="2D817F9E" w:rsidR="00F171AD" w:rsidRPr="002D6FA5" w:rsidRDefault="00195884" w:rsidP="00A36BB4">
      <w:pPr>
        <w:pStyle w:val="Styl2SWZ"/>
        <w:spacing w:line="360" w:lineRule="auto"/>
        <w:jc w:val="left"/>
        <w:rPr>
          <w:rFonts w:cs="Arial"/>
          <w:color w:val="auto"/>
          <w:sz w:val="22"/>
        </w:rPr>
      </w:pPr>
      <w:r w:rsidRPr="002D6FA5">
        <w:rPr>
          <w:rFonts w:cs="Arial"/>
          <w:color w:val="auto"/>
          <w:sz w:val="22"/>
        </w:rPr>
        <w:t>Wykonawca, który polega na zdolnościach lub sytuacji podmiotów udostępniających zasoby na zasadach określonych w art. 118 ustawy przedstawia, wraz z oświadczeniem, o którym mowa w ust. 10</w:t>
      </w:r>
      <w:r w:rsidR="00DC7589" w:rsidRPr="002D6FA5">
        <w:rPr>
          <w:rFonts w:cs="Arial"/>
          <w:color w:val="auto"/>
          <w:sz w:val="22"/>
        </w:rPr>
        <w:t xml:space="preserve">, także oświadczenie, o którym mowa w ust. 10 </w:t>
      </w:r>
      <w:r w:rsidRPr="002D6FA5">
        <w:rPr>
          <w:rFonts w:cs="Arial"/>
          <w:color w:val="auto"/>
          <w:sz w:val="22"/>
        </w:rPr>
        <w:t>podmiotu udostępniającego zasoby.</w:t>
      </w:r>
    </w:p>
    <w:p w14:paraId="26BCA137" w14:textId="709FDDB5" w:rsidR="00195884" w:rsidRPr="002D6FA5" w:rsidRDefault="00195884" w:rsidP="00F171AD">
      <w:pPr>
        <w:rPr>
          <w:rFonts w:cs="Arial"/>
          <w:color w:val="auto"/>
          <w:sz w:val="22"/>
        </w:rPr>
      </w:pPr>
    </w:p>
    <w:p w14:paraId="2808DB12" w14:textId="0664416F" w:rsidR="00DA3267" w:rsidRPr="002D6FA5" w:rsidRDefault="00DA3267" w:rsidP="00EF4AAF">
      <w:pPr>
        <w:pStyle w:val="Akapitzlist"/>
        <w:numPr>
          <w:ilvl w:val="1"/>
          <w:numId w:val="34"/>
        </w:numPr>
        <w:spacing w:before="120" w:after="120" w:line="360" w:lineRule="auto"/>
        <w:jc w:val="left"/>
        <w:outlineLvl w:val="1"/>
        <w:rPr>
          <w:rFonts w:cs="Arial"/>
          <w:b/>
          <w:color w:val="auto"/>
          <w:sz w:val="22"/>
        </w:rPr>
      </w:pPr>
      <w:r w:rsidRPr="002D6FA5">
        <w:rPr>
          <w:rFonts w:cs="Arial"/>
          <w:b/>
          <w:color w:val="auto"/>
          <w:sz w:val="22"/>
        </w:rPr>
        <w:t>Podmiotowe środki dowodowe składane na wezwanie Zamawiającego</w:t>
      </w:r>
    </w:p>
    <w:p w14:paraId="16C5881E" w14:textId="33846E7A" w:rsidR="00B8221E" w:rsidRPr="002D6FA5" w:rsidRDefault="00B832AA" w:rsidP="004C34A0">
      <w:pPr>
        <w:spacing w:line="360" w:lineRule="auto"/>
        <w:jc w:val="left"/>
        <w:rPr>
          <w:rFonts w:cs="Arial"/>
          <w:color w:val="auto"/>
          <w:sz w:val="22"/>
        </w:rPr>
      </w:pPr>
      <w:r w:rsidRPr="002D6FA5">
        <w:rPr>
          <w:rFonts w:cs="Arial"/>
          <w:color w:val="auto"/>
          <w:sz w:val="22"/>
        </w:rPr>
        <w:t>P</w:t>
      </w:r>
      <w:r w:rsidR="00061260" w:rsidRPr="002D6FA5">
        <w:rPr>
          <w:rFonts w:cs="Arial"/>
          <w:color w:val="auto"/>
          <w:sz w:val="22"/>
        </w:rPr>
        <w:t xml:space="preserve">rzed wyborem najkorzystniejszej oferty </w:t>
      </w:r>
      <w:r w:rsidRPr="002D6FA5">
        <w:rPr>
          <w:rFonts w:cs="Arial"/>
          <w:color w:val="auto"/>
          <w:sz w:val="22"/>
        </w:rPr>
        <w:t xml:space="preserve">Zamawiający </w:t>
      </w:r>
      <w:r w:rsidR="00061260" w:rsidRPr="002D6FA5">
        <w:rPr>
          <w:rFonts w:cs="Arial"/>
          <w:color w:val="auto"/>
          <w:sz w:val="22"/>
        </w:rPr>
        <w:t xml:space="preserve">wezwie wykonawcę, którego oferta została najwyżej oceniona, do </w:t>
      </w:r>
      <w:r w:rsidR="00251D87" w:rsidRPr="002D6FA5">
        <w:rPr>
          <w:rFonts w:cs="Arial"/>
          <w:color w:val="auto"/>
          <w:sz w:val="22"/>
        </w:rPr>
        <w:t>złożenia w wyznaczonym terminie</w:t>
      </w:r>
      <w:r w:rsidR="00091DBF" w:rsidRPr="002D6FA5">
        <w:rPr>
          <w:rFonts w:cs="Arial"/>
          <w:color w:val="auto"/>
          <w:sz w:val="22"/>
        </w:rPr>
        <w:t>:</w:t>
      </w:r>
    </w:p>
    <w:p w14:paraId="3303B3B3" w14:textId="2AB2C314" w:rsidR="00B8221E" w:rsidRPr="002D6FA5" w:rsidRDefault="00B8221E" w:rsidP="00EF4AAF">
      <w:pPr>
        <w:pStyle w:val="Styl2SWZ"/>
        <w:numPr>
          <w:ilvl w:val="0"/>
          <w:numId w:val="19"/>
        </w:numPr>
        <w:spacing w:line="360" w:lineRule="auto"/>
        <w:jc w:val="left"/>
        <w:rPr>
          <w:rFonts w:cs="Arial"/>
          <w:sz w:val="22"/>
        </w:rPr>
      </w:pPr>
      <w:r w:rsidRPr="002D6FA5">
        <w:rPr>
          <w:rFonts w:cs="Arial"/>
          <w:color w:val="auto"/>
          <w:sz w:val="22"/>
        </w:rPr>
        <w:t>Oświadczenia o niepodleganiu wykluczeniu</w:t>
      </w:r>
      <w:r w:rsidR="00E81053" w:rsidRPr="002D6FA5">
        <w:rPr>
          <w:rFonts w:cs="Arial"/>
          <w:color w:val="auto"/>
          <w:sz w:val="22"/>
        </w:rPr>
        <w:t xml:space="preserve">, </w:t>
      </w:r>
      <w:r w:rsidRPr="002D6FA5">
        <w:rPr>
          <w:rFonts w:cs="Arial"/>
          <w:color w:val="auto"/>
          <w:sz w:val="22"/>
        </w:rPr>
        <w:t>spełnianiu warunków udziału w</w:t>
      </w:r>
      <w:r w:rsidR="00E92F7C" w:rsidRPr="002D6FA5">
        <w:rPr>
          <w:rFonts w:cs="Arial"/>
          <w:color w:val="auto"/>
          <w:sz w:val="22"/>
        </w:rPr>
        <w:t> </w:t>
      </w:r>
      <w:r w:rsidRPr="002D6FA5">
        <w:rPr>
          <w:rFonts w:cs="Arial"/>
          <w:color w:val="auto"/>
          <w:sz w:val="22"/>
        </w:rPr>
        <w:t>postępowaniu, w </w:t>
      </w:r>
      <w:r w:rsidR="00F12FF6" w:rsidRPr="002D6FA5">
        <w:rPr>
          <w:rFonts w:cs="Arial"/>
          <w:color w:val="auto"/>
          <w:sz w:val="22"/>
        </w:rPr>
        <w:t>zakresie wskazanym przez Z</w:t>
      </w:r>
      <w:r w:rsidRPr="002D6FA5">
        <w:rPr>
          <w:rFonts w:cs="Arial"/>
          <w:color w:val="auto"/>
          <w:sz w:val="22"/>
        </w:rPr>
        <w:t>amawiającego.</w:t>
      </w:r>
      <w:r w:rsidR="00C0252E" w:rsidRPr="002D6FA5">
        <w:rPr>
          <w:rFonts w:cs="Arial"/>
          <w:color w:val="auto"/>
          <w:sz w:val="22"/>
        </w:rPr>
        <w:t xml:space="preserve"> Oświadczenie, stanowi dowód potwierdzający brak podstaw wykluczenia, </w:t>
      </w:r>
      <w:r w:rsidR="00C0252E" w:rsidRPr="002D6FA5">
        <w:rPr>
          <w:rFonts w:cs="Arial"/>
          <w:sz w:val="22"/>
        </w:rPr>
        <w:t>spełnianie warunków udziału w postępowaniu na dzień składania ofert, tymczasowo zastępujący wymagane przez Zamawiającego podmiotowe środki dowodowe.</w:t>
      </w:r>
    </w:p>
    <w:p w14:paraId="3011BAD6" w14:textId="01AC069B" w:rsidR="00B8221E" w:rsidRPr="002D6FA5" w:rsidRDefault="00B8221E" w:rsidP="00EF4AAF">
      <w:pPr>
        <w:pStyle w:val="Styl2SWZ"/>
        <w:numPr>
          <w:ilvl w:val="0"/>
          <w:numId w:val="19"/>
        </w:numPr>
        <w:spacing w:line="360" w:lineRule="auto"/>
        <w:jc w:val="left"/>
        <w:rPr>
          <w:rFonts w:eastAsia="Times New Roman" w:cs="Arial"/>
          <w:b/>
          <w:color w:val="auto"/>
          <w:sz w:val="22"/>
        </w:rPr>
      </w:pPr>
      <w:r w:rsidRPr="002D6FA5">
        <w:rPr>
          <w:rFonts w:cs="Arial"/>
          <w:sz w:val="22"/>
        </w:rPr>
        <w:t xml:space="preserve">Oświadczenie, o którym mowa w ust. 1, składa się na formularzu </w:t>
      </w:r>
      <w:r w:rsidRPr="002D6FA5">
        <w:rPr>
          <w:rFonts w:cs="Arial"/>
          <w:b/>
          <w:sz w:val="22"/>
        </w:rPr>
        <w:t>jednolitego europejskiego dokumentu zamówienia</w:t>
      </w:r>
      <w:r w:rsidRPr="002D6FA5">
        <w:rPr>
          <w:rFonts w:cs="Arial"/>
          <w:sz w:val="22"/>
        </w:rPr>
        <w:t>, sporządzonym zgodnie ze wzorem standardowego formularza określonego w rozporządzeniu wykonawczym Komisji (UE) 2016/7 z dnia 5 stycznia 2016 r. Ustanawiającym standardowy formularz jednolitego europejskiego dokumentu zamówienia (Dz. Urz. UE L 3 z 06.01.2016, str. 16), zwan</w:t>
      </w:r>
      <w:r w:rsidR="00AC3CEF" w:rsidRPr="002D6FA5">
        <w:rPr>
          <w:rFonts w:cs="Arial"/>
          <w:sz w:val="22"/>
        </w:rPr>
        <w:t xml:space="preserve">ym </w:t>
      </w:r>
      <w:r w:rsidRPr="002D6FA5">
        <w:rPr>
          <w:rFonts w:cs="Arial"/>
          <w:sz w:val="22"/>
        </w:rPr>
        <w:t xml:space="preserve">dalej „jednolitym dokumentem lub JEDZ”, </w:t>
      </w:r>
      <w:r w:rsidRPr="002D6FA5">
        <w:rPr>
          <w:rFonts w:eastAsia="Times New Roman" w:cs="Arial"/>
          <w:color w:val="auto"/>
          <w:sz w:val="22"/>
        </w:rPr>
        <w:t xml:space="preserve">którego wzór stanowi załącznik nr </w:t>
      </w:r>
      <w:r w:rsidR="00356626" w:rsidRPr="002D6FA5">
        <w:rPr>
          <w:rFonts w:eastAsia="Times New Roman" w:cs="Arial"/>
          <w:color w:val="auto"/>
          <w:sz w:val="22"/>
        </w:rPr>
        <w:t>3</w:t>
      </w:r>
      <w:r w:rsidRPr="002D6FA5">
        <w:rPr>
          <w:rFonts w:eastAsia="Times New Roman" w:cs="Arial"/>
          <w:color w:val="auto"/>
          <w:sz w:val="22"/>
        </w:rPr>
        <w:t xml:space="preserve"> do swz.</w:t>
      </w:r>
    </w:p>
    <w:p w14:paraId="3339714B" w14:textId="1A672F37" w:rsidR="00B8221E" w:rsidRPr="002D6FA5" w:rsidRDefault="00B8221E" w:rsidP="00A36BB4">
      <w:pPr>
        <w:spacing w:line="360" w:lineRule="auto"/>
        <w:ind w:left="357"/>
        <w:jc w:val="left"/>
        <w:rPr>
          <w:rFonts w:cs="Arial"/>
          <w:sz w:val="22"/>
        </w:rPr>
      </w:pPr>
      <w:r w:rsidRPr="002D6FA5">
        <w:rPr>
          <w:rFonts w:cs="Arial"/>
          <w:sz w:val="22"/>
        </w:rPr>
        <w:t xml:space="preserve">Zamawiający informuje, że wykonawca </w:t>
      </w:r>
      <w:r w:rsidR="00FC3E8A" w:rsidRPr="002D6FA5">
        <w:rPr>
          <w:rFonts w:cs="Arial"/>
          <w:sz w:val="22"/>
        </w:rPr>
        <w:t xml:space="preserve">wypełnia oświadczenie w zakresie wskazanym przez </w:t>
      </w:r>
      <w:r w:rsidR="00F12FF6" w:rsidRPr="002D6FA5">
        <w:rPr>
          <w:rFonts w:cs="Arial"/>
          <w:sz w:val="22"/>
        </w:rPr>
        <w:t>Z</w:t>
      </w:r>
      <w:r w:rsidR="00FC3E8A" w:rsidRPr="002D6FA5">
        <w:rPr>
          <w:rFonts w:cs="Arial"/>
          <w:sz w:val="22"/>
        </w:rPr>
        <w:t xml:space="preserve">amawiającego, </w:t>
      </w:r>
      <w:r w:rsidRPr="002D6FA5">
        <w:rPr>
          <w:rFonts w:cs="Arial"/>
          <w:sz w:val="22"/>
        </w:rPr>
        <w:t xml:space="preserve">w </w:t>
      </w:r>
      <w:r w:rsidR="00FC3E8A" w:rsidRPr="002D6FA5">
        <w:rPr>
          <w:rFonts w:cs="Arial"/>
          <w:sz w:val="22"/>
        </w:rPr>
        <w:t xml:space="preserve">części IV </w:t>
      </w:r>
      <w:r w:rsidRPr="002D6FA5">
        <w:rPr>
          <w:rFonts w:cs="Arial"/>
          <w:sz w:val="22"/>
        </w:rPr>
        <w:t xml:space="preserve">może ograniczyć się do wypełnienia sekcji α (alfa): </w:t>
      </w:r>
      <w:r w:rsidRPr="002D6FA5">
        <w:rPr>
          <w:rFonts w:cs="Arial"/>
          <w:sz w:val="22"/>
        </w:rPr>
        <w:lastRenderedPageBreak/>
        <w:t xml:space="preserve">Ogólne oświadczenie dotyczące wszystkich kryteriów kwalifikacji i nie musi wypełniać żadnej z pozostałych sekcji w części </w:t>
      </w:r>
      <w:r w:rsidR="00FC3E8A" w:rsidRPr="002D6FA5">
        <w:rPr>
          <w:rFonts w:cs="Arial"/>
          <w:sz w:val="22"/>
        </w:rPr>
        <w:t xml:space="preserve">IV </w:t>
      </w:r>
      <w:r w:rsidRPr="002D6FA5">
        <w:rPr>
          <w:rFonts w:cs="Arial"/>
          <w:sz w:val="22"/>
        </w:rPr>
        <w:t>JEDZ.</w:t>
      </w:r>
    </w:p>
    <w:p w14:paraId="3DBC2403" w14:textId="3E5AE0A8" w:rsidR="00B8221E" w:rsidRPr="00623927" w:rsidRDefault="00B8221E" w:rsidP="00A36BB4">
      <w:pPr>
        <w:spacing w:line="360" w:lineRule="auto"/>
        <w:ind w:left="357"/>
        <w:jc w:val="left"/>
        <w:rPr>
          <w:rStyle w:val="Hipercze"/>
          <w:rFonts w:cs="Arial"/>
          <w:color w:val="000000" w:themeColor="text1"/>
          <w:sz w:val="22"/>
          <w:u w:val="none"/>
        </w:rPr>
      </w:pPr>
      <w:r w:rsidRPr="002D6FA5">
        <w:rPr>
          <w:rFonts w:cs="Arial"/>
          <w:sz w:val="22"/>
        </w:rPr>
        <w:t>Instrukcja wypełniania JEDZ jest zamieszczona na stronie internetowej Urzędu Zamówień Publicznych</w:t>
      </w:r>
      <w:r w:rsidR="00356626" w:rsidRPr="002D6FA5">
        <w:rPr>
          <w:rFonts w:cs="Arial"/>
          <w:sz w:val="22"/>
        </w:rPr>
        <w:t>,</w:t>
      </w:r>
      <w:r w:rsidR="004138A0" w:rsidRPr="002D6FA5">
        <w:rPr>
          <w:rFonts w:cs="Arial"/>
          <w:sz w:val="22"/>
        </w:rPr>
        <w:t xml:space="preserve"> pod adresem:</w:t>
      </w:r>
      <w:r w:rsidR="00ED4BD3" w:rsidRPr="002D6FA5">
        <w:rPr>
          <w:rFonts w:cs="Arial"/>
          <w:sz w:val="22"/>
        </w:rPr>
        <w:t xml:space="preserve"> </w:t>
      </w:r>
      <w:hyperlink r:id="rId13" w:history="1">
        <w:r w:rsidR="00103466" w:rsidRPr="00751675">
          <w:rPr>
            <w:rFonts w:eastAsia="Calibri" w:cs="Arial"/>
            <w:color w:val="0563C1"/>
            <w:sz w:val="22"/>
            <w:u w:val="single"/>
          </w:rPr>
          <w:t>https://www.gov.pl/web/uzp/jednolity-europejski-dokument-zamowienia</w:t>
        </w:r>
      </w:hyperlink>
      <w:r w:rsidR="00103466">
        <w:rPr>
          <w:rFonts w:eastAsia="Calibri" w:cs="Arial"/>
          <w:color w:val="0563C1"/>
          <w:sz w:val="22"/>
          <w:u w:val="single"/>
        </w:rPr>
        <w:t>.</w:t>
      </w:r>
    </w:p>
    <w:p w14:paraId="75BE51CA" w14:textId="29FD5742" w:rsidR="00B8221E" w:rsidRPr="002D6FA5" w:rsidRDefault="00B8221E" w:rsidP="00A36BB4">
      <w:pPr>
        <w:spacing w:line="360" w:lineRule="auto"/>
        <w:ind w:left="357"/>
        <w:jc w:val="left"/>
        <w:rPr>
          <w:rFonts w:cs="Arial"/>
          <w:sz w:val="22"/>
        </w:rPr>
      </w:pPr>
      <w:r w:rsidRPr="00623927">
        <w:rPr>
          <w:rFonts w:cs="Arial"/>
          <w:sz w:val="22"/>
        </w:rPr>
        <w:t xml:space="preserve">UWAGA! Zamawiający zaleca wypełnienie formularza JEDZ (ESPD) za pomocą serwisu dostępnego </w:t>
      </w:r>
      <w:r w:rsidR="007D405E" w:rsidRPr="00623927">
        <w:rPr>
          <w:rStyle w:val="Hipercze"/>
          <w:rFonts w:cs="Arial"/>
          <w:color w:val="000000" w:themeColor="text1"/>
          <w:sz w:val="22"/>
          <w:u w:val="none"/>
        </w:rPr>
        <w:t>pod adresem:</w:t>
      </w:r>
      <w:r w:rsidR="007D405E" w:rsidRPr="002D6FA5">
        <w:rPr>
          <w:rStyle w:val="Hipercze"/>
          <w:rFonts w:cs="Arial"/>
          <w:color w:val="000000" w:themeColor="text1"/>
          <w:sz w:val="22"/>
        </w:rPr>
        <w:t xml:space="preserve"> </w:t>
      </w:r>
      <w:hyperlink r:id="rId14" w:history="1">
        <w:r w:rsidR="00D53948" w:rsidRPr="00623927">
          <w:rPr>
            <w:rStyle w:val="Hipercze"/>
            <w:rFonts w:cs="Arial"/>
            <w:sz w:val="22"/>
          </w:rPr>
          <w:t>https://espd.uzp.gov.pl/</w:t>
        </w:r>
      </w:hyperlink>
      <w:r w:rsidR="00D53948" w:rsidRPr="00623927">
        <w:rPr>
          <w:rStyle w:val="Hipercze"/>
          <w:rFonts w:cs="Arial"/>
          <w:color w:val="000000" w:themeColor="text1"/>
          <w:sz w:val="22"/>
          <w:u w:val="none"/>
        </w:rPr>
        <w:t xml:space="preserve">. </w:t>
      </w:r>
      <w:r w:rsidRPr="00623927">
        <w:rPr>
          <w:rFonts w:cs="Arial"/>
          <w:sz w:val="22"/>
        </w:rPr>
        <w:t xml:space="preserve">W tym celu przygotowany przez Zamawiającego </w:t>
      </w:r>
      <w:r w:rsidR="00EB778F" w:rsidRPr="00623927">
        <w:rPr>
          <w:rFonts w:cs="Arial"/>
          <w:sz w:val="22"/>
        </w:rPr>
        <w:t>j</w:t>
      </w:r>
      <w:r w:rsidRPr="00623927">
        <w:rPr>
          <w:rFonts w:cs="Arial"/>
          <w:sz w:val="22"/>
        </w:rPr>
        <w:t xml:space="preserve">ednolity </w:t>
      </w:r>
      <w:r w:rsidR="00EB778F" w:rsidRPr="002D6FA5">
        <w:rPr>
          <w:rFonts w:cs="Arial"/>
          <w:sz w:val="22"/>
        </w:rPr>
        <w:t>e</w:t>
      </w:r>
      <w:r w:rsidRPr="002D6FA5">
        <w:rPr>
          <w:rFonts w:cs="Arial"/>
          <w:sz w:val="22"/>
        </w:rPr>
        <w:t xml:space="preserve">uropejski </w:t>
      </w:r>
      <w:r w:rsidR="00EB778F" w:rsidRPr="002D6FA5">
        <w:rPr>
          <w:rFonts w:cs="Arial"/>
          <w:sz w:val="22"/>
        </w:rPr>
        <w:t>d</w:t>
      </w:r>
      <w:r w:rsidRPr="002D6FA5">
        <w:rPr>
          <w:rFonts w:cs="Arial"/>
          <w:sz w:val="22"/>
        </w:rPr>
        <w:t xml:space="preserve">okument </w:t>
      </w:r>
      <w:r w:rsidR="00EB778F" w:rsidRPr="002D6FA5">
        <w:rPr>
          <w:rFonts w:cs="Arial"/>
          <w:sz w:val="22"/>
        </w:rPr>
        <w:t>z</w:t>
      </w:r>
      <w:r w:rsidR="00A90F44" w:rsidRPr="002D6FA5">
        <w:rPr>
          <w:rFonts w:cs="Arial"/>
          <w:sz w:val="22"/>
        </w:rPr>
        <w:t>amówienia (ESPD) w formacie *</w:t>
      </w:r>
      <w:r w:rsidRPr="002D6FA5">
        <w:rPr>
          <w:rFonts w:cs="Arial"/>
          <w:sz w:val="22"/>
        </w:rPr>
        <w:t xml:space="preserve">xml, stanowiący załącznik  nr </w:t>
      </w:r>
      <w:r w:rsidR="00EB778F" w:rsidRPr="002D6FA5">
        <w:rPr>
          <w:rFonts w:cs="Arial"/>
          <w:sz w:val="22"/>
        </w:rPr>
        <w:t>3A</w:t>
      </w:r>
      <w:r w:rsidRPr="002D6FA5">
        <w:rPr>
          <w:rFonts w:cs="Arial"/>
          <w:sz w:val="22"/>
        </w:rPr>
        <w:t xml:space="preserve"> do swz należy pobrać ze strony </w:t>
      </w:r>
      <w:r w:rsidR="00CD0F5B" w:rsidRPr="002D6FA5">
        <w:rPr>
          <w:rFonts w:cs="Arial"/>
          <w:sz w:val="22"/>
        </w:rPr>
        <w:t>na której prowadzone jest postępowanie (https://ezamowienia.gov.pl)</w:t>
      </w:r>
      <w:r w:rsidRPr="002D6FA5">
        <w:rPr>
          <w:rFonts w:cs="Arial"/>
          <w:sz w:val="22"/>
        </w:rPr>
        <w:t>, zapisać na dysku, a następnie zaimportować do wyżej wymienionego serwisu oraz postępując zgodnie z zamieszczoną tam instrukcją wypełnić wzór elektronicznego formularza ESPD. Serwis ESPD nie archiwizuje plików.</w:t>
      </w:r>
    </w:p>
    <w:p w14:paraId="49E0CFD4" w14:textId="5394A431" w:rsidR="00B8221E" w:rsidRPr="002D6FA5" w:rsidRDefault="00B8221E" w:rsidP="00EF4AAF">
      <w:pPr>
        <w:pStyle w:val="Styl2SWZ"/>
        <w:numPr>
          <w:ilvl w:val="0"/>
          <w:numId w:val="19"/>
        </w:numPr>
        <w:spacing w:line="360" w:lineRule="auto"/>
        <w:jc w:val="left"/>
        <w:rPr>
          <w:rFonts w:cs="Arial"/>
          <w:sz w:val="22"/>
        </w:rPr>
      </w:pPr>
      <w:r w:rsidRPr="002D6FA5">
        <w:rPr>
          <w:rFonts w:cs="Arial"/>
          <w:sz w:val="22"/>
        </w:rPr>
        <w:t xml:space="preserve">W przypadku wspólnego ubiegania się o zamówienie przez wykonawców, oświadczenie, o którym mowa w ust. </w:t>
      </w:r>
      <w:r w:rsidR="00E15420" w:rsidRPr="002D6FA5">
        <w:rPr>
          <w:rFonts w:cs="Arial"/>
          <w:sz w:val="22"/>
        </w:rPr>
        <w:t>1</w:t>
      </w:r>
      <w:r w:rsidRPr="002D6FA5">
        <w:rPr>
          <w:rFonts w:cs="Arial"/>
          <w:sz w:val="22"/>
        </w:rPr>
        <w:t>, składa każdy z wykonawców. Oświadczenia te potwierdzają brak podstaw wykluczenia oraz spełnianie warunków udziału w postępowaniu w zakresie, w</w:t>
      </w:r>
      <w:r w:rsidR="00E92F7C" w:rsidRPr="002D6FA5">
        <w:rPr>
          <w:rFonts w:cs="Arial"/>
          <w:sz w:val="22"/>
        </w:rPr>
        <w:t> </w:t>
      </w:r>
      <w:r w:rsidRPr="002D6FA5">
        <w:rPr>
          <w:rFonts w:cs="Arial"/>
          <w:sz w:val="22"/>
        </w:rPr>
        <w:t>jakim każdy z wykonawców wykazuje spełnianie warunków udziału w postępowaniu.</w:t>
      </w:r>
    </w:p>
    <w:p w14:paraId="03974278" w14:textId="2822A66B" w:rsidR="00B8221E" w:rsidRPr="002D6FA5" w:rsidRDefault="00B8221E" w:rsidP="00EF4AAF">
      <w:pPr>
        <w:pStyle w:val="Styl2SWZ"/>
        <w:numPr>
          <w:ilvl w:val="0"/>
          <w:numId w:val="19"/>
        </w:numPr>
        <w:spacing w:line="360" w:lineRule="auto"/>
        <w:jc w:val="left"/>
        <w:rPr>
          <w:rFonts w:cs="Arial"/>
          <w:b/>
          <w:sz w:val="22"/>
        </w:rPr>
      </w:pPr>
      <w:r w:rsidRPr="002D6FA5">
        <w:rPr>
          <w:rFonts w:cs="Arial"/>
          <w:sz w:val="22"/>
        </w:rPr>
        <w:t xml:space="preserve">Wykonawca może wykorzystać jednolity dokument złożony w odrębnym postępowaniu </w:t>
      </w:r>
      <w:r w:rsidRPr="002D6FA5">
        <w:rPr>
          <w:rFonts w:cs="Arial"/>
          <w:b/>
          <w:sz w:val="22"/>
        </w:rPr>
        <w:t>o</w:t>
      </w:r>
      <w:r w:rsidR="00E92F7C" w:rsidRPr="002D6FA5">
        <w:rPr>
          <w:rFonts w:cs="Arial"/>
          <w:b/>
          <w:sz w:val="22"/>
        </w:rPr>
        <w:t> </w:t>
      </w:r>
      <w:r w:rsidRPr="002D6FA5">
        <w:rPr>
          <w:rFonts w:cs="Arial"/>
          <w:b/>
          <w:sz w:val="22"/>
        </w:rPr>
        <w:t>udzielenie zamówienia, jeżeli potwierdzi, że informacje w nim zawarte pozostają prawidłowe.</w:t>
      </w:r>
    </w:p>
    <w:p w14:paraId="022112FB" w14:textId="06B32EC6" w:rsidR="00B22569" w:rsidRPr="002D6FA5" w:rsidRDefault="00C771F0" w:rsidP="00EF4AAF">
      <w:pPr>
        <w:pStyle w:val="Styl2SWZ"/>
        <w:numPr>
          <w:ilvl w:val="0"/>
          <w:numId w:val="19"/>
        </w:numPr>
        <w:spacing w:line="360" w:lineRule="auto"/>
        <w:jc w:val="left"/>
        <w:rPr>
          <w:rFonts w:cs="Arial"/>
          <w:sz w:val="22"/>
        </w:rPr>
      </w:pPr>
      <w:r w:rsidRPr="002D6FA5">
        <w:rPr>
          <w:rFonts w:cs="Arial"/>
          <w:sz w:val="22"/>
        </w:rPr>
        <w:t>N</w:t>
      </w:r>
      <w:r w:rsidR="000B5ECA" w:rsidRPr="002D6FA5">
        <w:rPr>
          <w:rFonts w:cs="Arial"/>
          <w:sz w:val="22"/>
        </w:rPr>
        <w:t>a potwierdzenie braku podstaw wykluczenia</w:t>
      </w:r>
      <w:r w:rsidR="00B22569" w:rsidRPr="002D6FA5">
        <w:rPr>
          <w:rFonts w:cs="Arial"/>
          <w:sz w:val="22"/>
        </w:rPr>
        <w:t xml:space="preserve"> Zamawiający żąda następujących podmiotowych środków dowodowych:</w:t>
      </w:r>
    </w:p>
    <w:p w14:paraId="3F72404A" w14:textId="1027776C" w:rsidR="00DE4D68" w:rsidRPr="002D6FA5" w:rsidRDefault="00DE4D68" w:rsidP="00EF4AAF">
      <w:pPr>
        <w:pStyle w:val="Akapitzlist"/>
        <w:numPr>
          <w:ilvl w:val="0"/>
          <w:numId w:val="20"/>
        </w:numPr>
        <w:tabs>
          <w:tab w:val="left" w:pos="701"/>
          <w:tab w:val="left" w:pos="1921"/>
          <w:tab w:val="left" w:pos="2201"/>
          <w:tab w:val="left" w:pos="3501"/>
          <w:tab w:val="left" w:pos="4561"/>
          <w:tab w:val="left" w:pos="5681"/>
          <w:tab w:val="left" w:pos="7161"/>
          <w:tab w:val="left" w:pos="7641"/>
          <w:tab w:val="left" w:pos="8761"/>
        </w:tabs>
        <w:spacing w:line="360" w:lineRule="auto"/>
        <w:ind w:left="721"/>
        <w:jc w:val="left"/>
        <w:rPr>
          <w:rFonts w:cs="Arial"/>
          <w:sz w:val="22"/>
        </w:rPr>
      </w:pPr>
      <w:r w:rsidRPr="002D6FA5">
        <w:rPr>
          <w:rFonts w:cs="Arial"/>
          <w:b/>
          <w:sz w:val="22"/>
        </w:rPr>
        <w:t>informacji z Krajowego Rejestru Karnego</w:t>
      </w:r>
      <w:r w:rsidR="00E60DB7" w:rsidRPr="002D6FA5">
        <w:rPr>
          <w:rFonts w:cs="Arial"/>
          <w:b/>
          <w:sz w:val="22"/>
        </w:rPr>
        <w:t>,</w:t>
      </w:r>
      <w:r w:rsidRPr="002D6FA5">
        <w:rPr>
          <w:rFonts w:cs="Arial"/>
          <w:b/>
          <w:sz w:val="22"/>
        </w:rPr>
        <w:t xml:space="preserve"> </w:t>
      </w:r>
      <w:r w:rsidRPr="002D6FA5">
        <w:rPr>
          <w:rFonts w:cs="Arial"/>
          <w:sz w:val="22"/>
        </w:rPr>
        <w:t xml:space="preserve">sporządzonej nie wcześniej </w:t>
      </w:r>
      <w:r w:rsidR="002B59ED" w:rsidRPr="002D6FA5">
        <w:rPr>
          <w:rFonts w:cs="Arial"/>
          <w:sz w:val="22"/>
        </w:rPr>
        <w:br/>
      </w:r>
      <w:r w:rsidRPr="002D6FA5">
        <w:rPr>
          <w:rFonts w:cs="Arial"/>
          <w:sz w:val="22"/>
        </w:rPr>
        <w:t>niż</w:t>
      </w:r>
      <w:r w:rsidRPr="002D6FA5">
        <w:rPr>
          <w:rFonts w:cs="Arial"/>
          <w:b/>
          <w:sz w:val="22"/>
        </w:rPr>
        <w:t xml:space="preserve"> 6</w:t>
      </w:r>
      <w:r w:rsidR="00E92F7C" w:rsidRPr="002D6FA5">
        <w:rPr>
          <w:rFonts w:cs="Arial"/>
          <w:b/>
          <w:sz w:val="22"/>
        </w:rPr>
        <w:t> </w:t>
      </w:r>
      <w:r w:rsidRPr="002D6FA5">
        <w:rPr>
          <w:rFonts w:cs="Arial"/>
          <w:b/>
          <w:sz w:val="22"/>
        </w:rPr>
        <w:t xml:space="preserve">miesięcy </w:t>
      </w:r>
      <w:r w:rsidRPr="002D6FA5">
        <w:rPr>
          <w:rFonts w:cs="Arial"/>
          <w:sz w:val="22"/>
        </w:rPr>
        <w:t>przed jej złożeniem</w:t>
      </w:r>
      <w:r w:rsidR="00E60DB7" w:rsidRPr="002D6FA5">
        <w:rPr>
          <w:rFonts w:cs="Arial"/>
          <w:sz w:val="22"/>
        </w:rPr>
        <w:t>,</w:t>
      </w:r>
      <w:r w:rsidRPr="002D6FA5">
        <w:rPr>
          <w:rFonts w:cs="Arial"/>
          <w:sz w:val="22"/>
        </w:rPr>
        <w:t xml:space="preserve"> w zakresie:</w:t>
      </w:r>
    </w:p>
    <w:p w14:paraId="1D192077" w14:textId="77777777" w:rsidR="00DE4D68" w:rsidRPr="002D6FA5" w:rsidRDefault="00DE4D68" w:rsidP="00EF4AAF">
      <w:pPr>
        <w:pStyle w:val="Akapitzlist"/>
        <w:numPr>
          <w:ilvl w:val="0"/>
          <w:numId w:val="21"/>
        </w:numPr>
        <w:tabs>
          <w:tab w:val="left" w:pos="993"/>
        </w:tabs>
        <w:spacing w:line="360" w:lineRule="auto"/>
        <w:ind w:left="993" w:hanging="284"/>
        <w:contextualSpacing w:val="0"/>
        <w:jc w:val="left"/>
        <w:rPr>
          <w:rFonts w:cs="Arial"/>
          <w:sz w:val="22"/>
        </w:rPr>
      </w:pPr>
      <w:r w:rsidRPr="002D6FA5">
        <w:rPr>
          <w:rFonts w:cs="Arial"/>
          <w:sz w:val="22"/>
        </w:rPr>
        <w:t>art. 108 ust. 1 pkt 1 i 2 ustawy z dnia 11 września 2019 r. – Prawo zamówień publicznych, zwanej dalej „ustawą”,</w:t>
      </w:r>
    </w:p>
    <w:p w14:paraId="67FF36F1" w14:textId="551D2CFF" w:rsidR="00DE4D68" w:rsidRPr="002D6FA5" w:rsidRDefault="00DE4D68" w:rsidP="00EF4AAF">
      <w:pPr>
        <w:pStyle w:val="Akapitzlist"/>
        <w:numPr>
          <w:ilvl w:val="0"/>
          <w:numId w:val="21"/>
        </w:numPr>
        <w:tabs>
          <w:tab w:val="left" w:pos="993"/>
        </w:tabs>
        <w:spacing w:line="360" w:lineRule="auto"/>
        <w:ind w:left="993" w:hanging="284"/>
        <w:contextualSpacing w:val="0"/>
        <w:jc w:val="left"/>
        <w:rPr>
          <w:rFonts w:cs="Arial"/>
          <w:b/>
          <w:sz w:val="22"/>
        </w:rPr>
      </w:pPr>
      <w:r w:rsidRPr="002D6FA5">
        <w:rPr>
          <w:rFonts w:cs="Arial"/>
          <w:sz w:val="22"/>
        </w:rPr>
        <w:t xml:space="preserve">art. 108 ust. 1 pkt 4 ustawy, dotyczącej orzeczenia zakazu ubiegania </w:t>
      </w:r>
      <w:r w:rsidR="002B59ED" w:rsidRPr="002D6FA5">
        <w:rPr>
          <w:rFonts w:cs="Arial"/>
          <w:sz w:val="22"/>
        </w:rPr>
        <w:br/>
      </w:r>
      <w:r w:rsidRPr="002D6FA5">
        <w:rPr>
          <w:rFonts w:cs="Arial"/>
          <w:sz w:val="22"/>
        </w:rPr>
        <w:t xml:space="preserve">się </w:t>
      </w:r>
      <w:r w:rsidRPr="002D6FA5">
        <w:rPr>
          <w:rFonts w:cs="Arial"/>
          <w:b/>
          <w:sz w:val="22"/>
        </w:rPr>
        <w:t>o</w:t>
      </w:r>
      <w:r w:rsidR="00E92F7C" w:rsidRPr="002D6FA5">
        <w:rPr>
          <w:rFonts w:cs="Arial"/>
          <w:b/>
          <w:sz w:val="22"/>
        </w:rPr>
        <w:t> </w:t>
      </w:r>
      <w:r w:rsidRPr="002D6FA5">
        <w:rPr>
          <w:rFonts w:cs="Arial"/>
          <w:b/>
          <w:sz w:val="22"/>
        </w:rPr>
        <w:t>zamówienie publiczne tytułem środka karnego,</w:t>
      </w:r>
    </w:p>
    <w:p w14:paraId="44EBA0DB" w14:textId="77777777" w:rsidR="00DE4D68" w:rsidRPr="002D6FA5" w:rsidRDefault="00DE4D68" w:rsidP="00EF4AAF">
      <w:pPr>
        <w:pStyle w:val="Akapitzlist"/>
        <w:numPr>
          <w:ilvl w:val="0"/>
          <w:numId w:val="21"/>
        </w:numPr>
        <w:tabs>
          <w:tab w:val="left" w:pos="993"/>
        </w:tabs>
        <w:spacing w:line="360" w:lineRule="auto"/>
        <w:ind w:left="993" w:hanging="284"/>
        <w:contextualSpacing w:val="0"/>
        <w:jc w:val="left"/>
        <w:rPr>
          <w:rFonts w:cs="Arial"/>
          <w:sz w:val="22"/>
        </w:rPr>
      </w:pPr>
      <w:r w:rsidRPr="002D6FA5">
        <w:rPr>
          <w:rFonts w:cs="Arial"/>
          <w:sz w:val="22"/>
        </w:rPr>
        <w:t>art. 109 ust. 1 pkt 2 lit. a ustawy,</w:t>
      </w:r>
    </w:p>
    <w:p w14:paraId="1E86BB37" w14:textId="77777777" w:rsidR="00DE4D68" w:rsidRPr="002D6FA5" w:rsidRDefault="00DE4D68" w:rsidP="00EF4AAF">
      <w:pPr>
        <w:pStyle w:val="Akapitzlist"/>
        <w:numPr>
          <w:ilvl w:val="0"/>
          <w:numId w:val="21"/>
        </w:numPr>
        <w:tabs>
          <w:tab w:val="left" w:pos="993"/>
        </w:tabs>
        <w:spacing w:line="360" w:lineRule="auto"/>
        <w:ind w:left="993" w:hanging="284"/>
        <w:contextualSpacing w:val="0"/>
        <w:jc w:val="left"/>
        <w:rPr>
          <w:rFonts w:cs="Arial"/>
          <w:sz w:val="22"/>
        </w:rPr>
      </w:pPr>
      <w:r w:rsidRPr="002D6FA5">
        <w:rPr>
          <w:rFonts w:cs="Arial"/>
          <w:sz w:val="22"/>
        </w:rPr>
        <w:t>art. 109 ust. 1 pkt 2 lit. b ustawy, dotyczącej ukarania za wykroczenie, za które wymierzono karę aresztu,</w:t>
      </w:r>
    </w:p>
    <w:p w14:paraId="31C8F5A9" w14:textId="5B540668" w:rsidR="000B5ECA" w:rsidRPr="002D6FA5" w:rsidRDefault="00DE4D68" w:rsidP="00EF4AAF">
      <w:pPr>
        <w:pStyle w:val="Akapitzlist"/>
        <w:numPr>
          <w:ilvl w:val="0"/>
          <w:numId w:val="21"/>
        </w:numPr>
        <w:tabs>
          <w:tab w:val="left" w:pos="993"/>
        </w:tabs>
        <w:spacing w:line="360" w:lineRule="auto"/>
        <w:ind w:left="993" w:hanging="284"/>
        <w:contextualSpacing w:val="0"/>
        <w:jc w:val="left"/>
        <w:rPr>
          <w:rFonts w:cs="Arial"/>
          <w:sz w:val="22"/>
        </w:rPr>
      </w:pPr>
      <w:r w:rsidRPr="002D6FA5">
        <w:rPr>
          <w:rFonts w:cs="Arial"/>
          <w:sz w:val="22"/>
        </w:rPr>
        <w:t xml:space="preserve">art. 109 ust. 1 pkt 3 ustawy, dotyczącej skazania za przestępstwo lub ukarania </w:t>
      </w:r>
      <w:r w:rsidR="002B59ED" w:rsidRPr="002D6FA5">
        <w:rPr>
          <w:rFonts w:cs="Arial"/>
          <w:sz w:val="22"/>
        </w:rPr>
        <w:br/>
      </w:r>
      <w:r w:rsidRPr="002D6FA5">
        <w:rPr>
          <w:rFonts w:cs="Arial"/>
          <w:sz w:val="22"/>
        </w:rPr>
        <w:t>za wykroczenie, za które wymierzono karę aresztu;</w:t>
      </w:r>
    </w:p>
    <w:p w14:paraId="05853595" w14:textId="1EAAEECF" w:rsidR="0013578A" w:rsidRPr="002D6FA5" w:rsidRDefault="0013578A" w:rsidP="00EF4AAF">
      <w:pPr>
        <w:pStyle w:val="Akapitzlist"/>
        <w:numPr>
          <w:ilvl w:val="0"/>
          <w:numId w:val="20"/>
        </w:numPr>
        <w:spacing w:line="360" w:lineRule="auto"/>
        <w:ind w:left="714" w:hanging="357"/>
        <w:jc w:val="left"/>
        <w:rPr>
          <w:rFonts w:cs="Arial"/>
          <w:sz w:val="22"/>
        </w:rPr>
      </w:pPr>
      <w:r w:rsidRPr="002D6FA5">
        <w:rPr>
          <w:rFonts w:cs="Arial"/>
          <w:b/>
          <w:sz w:val="22"/>
        </w:rPr>
        <w:t xml:space="preserve">oświadczenia wykonawcy, w zakresie art. 108 ust. 1 pkt 5 ustawy, o braku przynależności do tej samej grupy kapitałowej </w:t>
      </w:r>
      <w:r w:rsidRPr="002D6FA5">
        <w:rPr>
          <w:rFonts w:cs="Arial"/>
          <w:sz w:val="22"/>
        </w:rPr>
        <w:t xml:space="preserve">w rozumieniu ustawy z dnia 16 </w:t>
      </w:r>
      <w:r w:rsidRPr="002D6FA5">
        <w:rPr>
          <w:rFonts w:cs="Arial"/>
          <w:sz w:val="22"/>
        </w:rPr>
        <w:lastRenderedPageBreak/>
        <w:t>lutego 2007 r. o ochronie konkurencji i konsumentów (Dz. U. z 2020 r. poz. 1076 i</w:t>
      </w:r>
      <w:r w:rsidR="00E92F7C" w:rsidRPr="002D6FA5">
        <w:rPr>
          <w:rFonts w:cs="Arial"/>
          <w:sz w:val="22"/>
        </w:rPr>
        <w:t> </w:t>
      </w:r>
      <w:r w:rsidRPr="002D6FA5">
        <w:rPr>
          <w:rFonts w:cs="Arial"/>
          <w:sz w:val="22"/>
        </w:rPr>
        <w:t>1086), z innym wykonawcą, który złożył odrębną ofertę, albo oświadczenia o przynależności do</w:t>
      </w:r>
      <w:r w:rsidR="006A11A6" w:rsidRPr="002D6FA5">
        <w:rPr>
          <w:rFonts w:cs="Arial"/>
          <w:sz w:val="22"/>
        </w:rPr>
        <w:t> </w:t>
      </w:r>
      <w:r w:rsidRPr="002D6FA5">
        <w:rPr>
          <w:rFonts w:cs="Arial"/>
          <w:sz w:val="22"/>
        </w:rPr>
        <w:t>tej samej grupy kapitałowej wraz z dokumentami lub informacjami potwierdzającymi przygotowanie oferty w postępowaniu niezależnie od innego wykonawcy należącego do</w:t>
      </w:r>
      <w:r w:rsidR="006A11A6" w:rsidRPr="002D6FA5">
        <w:rPr>
          <w:rFonts w:cs="Arial"/>
          <w:sz w:val="22"/>
        </w:rPr>
        <w:t> </w:t>
      </w:r>
      <w:r w:rsidRPr="002D6FA5">
        <w:rPr>
          <w:rFonts w:cs="Arial"/>
          <w:sz w:val="22"/>
        </w:rPr>
        <w:t xml:space="preserve">tej samej grupy kapitałowej. </w:t>
      </w:r>
      <w:r w:rsidRPr="002D6FA5">
        <w:rPr>
          <w:rFonts w:cs="Arial"/>
          <w:b/>
          <w:sz w:val="22"/>
        </w:rPr>
        <w:t xml:space="preserve">Wzór oświadczenia stanowi załącznik nr </w:t>
      </w:r>
      <w:r w:rsidR="002647D1" w:rsidRPr="002D6FA5">
        <w:rPr>
          <w:rFonts w:cs="Arial"/>
          <w:b/>
          <w:sz w:val="22"/>
        </w:rPr>
        <w:t>4</w:t>
      </w:r>
      <w:r w:rsidRPr="002D6FA5">
        <w:rPr>
          <w:rFonts w:cs="Arial"/>
          <w:b/>
          <w:sz w:val="22"/>
        </w:rPr>
        <w:t xml:space="preserve"> do swz;</w:t>
      </w:r>
    </w:p>
    <w:p w14:paraId="46BBA3D8" w14:textId="4186A078" w:rsidR="008078C9" w:rsidRPr="002D6FA5" w:rsidRDefault="008078C9" w:rsidP="00EF4AAF">
      <w:pPr>
        <w:pStyle w:val="Akapitzlist"/>
        <w:numPr>
          <w:ilvl w:val="0"/>
          <w:numId w:val="20"/>
        </w:numPr>
        <w:spacing w:line="360" w:lineRule="auto"/>
        <w:ind w:left="714" w:hanging="357"/>
        <w:jc w:val="left"/>
        <w:rPr>
          <w:rFonts w:cs="Arial"/>
          <w:sz w:val="22"/>
        </w:rPr>
      </w:pPr>
      <w:r w:rsidRPr="002D6FA5">
        <w:rPr>
          <w:rFonts w:cs="Arial"/>
          <w:sz w:val="22"/>
        </w:rPr>
        <w:t xml:space="preserve">oświadczenia wykonawcy o aktualności informacji zawartych w oświadczeniu, </w:t>
      </w:r>
      <w:r w:rsidR="002B59ED" w:rsidRPr="002D6FA5">
        <w:rPr>
          <w:rFonts w:cs="Arial"/>
          <w:sz w:val="22"/>
        </w:rPr>
        <w:br/>
      </w:r>
      <w:r w:rsidRPr="002D6FA5">
        <w:rPr>
          <w:rFonts w:cs="Arial"/>
          <w:sz w:val="22"/>
        </w:rPr>
        <w:t xml:space="preserve">o którym mowa w </w:t>
      </w:r>
      <w:r w:rsidR="003D3C56" w:rsidRPr="002D6FA5">
        <w:rPr>
          <w:rFonts w:cs="Arial"/>
          <w:sz w:val="22"/>
        </w:rPr>
        <w:t>ust. 1</w:t>
      </w:r>
      <w:r w:rsidRPr="002D6FA5">
        <w:rPr>
          <w:rFonts w:cs="Arial"/>
          <w:sz w:val="22"/>
        </w:rPr>
        <w:t>, w zakresie podstaw wykluczenia z postępowania wskazanych przez Zamawiającego, o których mowa w:</w:t>
      </w:r>
    </w:p>
    <w:p w14:paraId="27896F62" w14:textId="77777777" w:rsidR="008078C9" w:rsidRPr="002D6FA5" w:rsidRDefault="008078C9" w:rsidP="00EF4AAF">
      <w:pPr>
        <w:pStyle w:val="Akapitzlist"/>
        <w:numPr>
          <w:ilvl w:val="0"/>
          <w:numId w:val="22"/>
        </w:numPr>
        <w:tabs>
          <w:tab w:val="left" w:pos="993"/>
        </w:tabs>
        <w:spacing w:line="360" w:lineRule="auto"/>
        <w:ind w:left="993" w:hanging="284"/>
        <w:contextualSpacing w:val="0"/>
        <w:jc w:val="left"/>
        <w:rPr>
          <w:rFonts w:cs="Arial"/>
          <w:sz w:val="22"/>
        </w:rPr>
      </w:pPr>
      <w:r w:rsidRPr="002D6FA5">
        <w:rPr>
          <w:rFonts w:cs="Arial"/>
          <w:sz w:val="22"/>
        </w:rPr>
        <w:t>art. 108 ust. 1 pkt 3 ustawy,</w:t>
      </w:r>
    </w:p>
    <w:p w14:paraId="5E82DB3D" w14:textId="3DF9698F" w:rsidR="008078C9" w:rsidRPr="002D6FA5" w:rsidRDefault="008078C9" w:rsidP="00EF4AAF">
      <w:pPr>
        <w:pStyle w:val="Akapitzlist"/>
        <w:numPr>
          <w:ilvl w:val="0"/>
          <w:numId w:val="22"/>
        </w:numPr>
        <w:tabs>
          <w:tab w:val="left" w:pos="993"/>
        </w:tabs>
        <w:spacing w:line="360" w:lineRule="auto"/>
        <w:ind w:left="993" w:hanging="284"/>
        <w:contextualSpacing w:val="0"/>
        <w:jc w:val="left"/>
        <w:rPr>
          <w:rFonts w:cs="Arial"/>
          <w:sz w:val="22"/>
        </w:rPr>
      </w:pPr>
      <w:r w:rsidRPr="002D6FA5">
        <w:rPr>
          <w:rFonts w:cs="Arial"/>
          <w:sz w:val="22"/>
        </w:rPr>
        <w:t>art. 108 ust. 1 pkt 4 ustawy, dotyczących orzeczenia zakazu ubiegania</w:t>
      </w:r>
      <w:r w:rsidR="002B59ED" w:rsidRPr="002D6FA5">
        <w:rPr>
          <w:rFonts w:cs="Arial"/>
          <w:sz w:val="22"/>
        </w:rPr>
        <w:br/>
      </w:r>
      <w:r w:rsidRPr="002D6FA5">
        <w:rPr>
          <w:rFonts w:cs="Arial"/>
          <w:sz w:val="22"/>
        </w:rPr>
        <w:t>się o</w:t>
      </w:r>
      <w:r w:rsidR="00E92F7C" w:rsidRPr="002D6FA5">
        <w:rPr>
          <w:rFonts w:cs="Arial"/>
          <w:sz w:val="22"/>
        </w:rPr>
        <w:t> </w:t>
      </w:r>
      <w:r w:rsidRPr="002D6FA5">
        <w:rPr>
          <w:rFonts w:cs="Arial"/>
          <w:sz w:val="22"/>
        </w:rPr>
        <w:t>zamówienie publiczne tytułem środka zapobiegawczego,</w:t>
      </w:r>
    </w:p>
    <w:p w14:paraId="5D21AECA" w14:textId="77777777" w:rsidR="008078C9" w:rsidRPr="002D6FA5" w:rsidRDefault="008078C9" w:rsidP="00EF4AAF">
      <w:pPr>
        <w:pStyle w:val="Akapitzlist"/>
        <w:numPr>
          <w:ilvl w:val="0"/>
          <w:numId w:val="22"/>
        </w:numPr>
        <w:tabs>
          <w:tab w:val="left" w:pos="993"/>
        </w:tabs>
        <w:spacing w:line="360" w:lineRule="auto"/>
        <w:ind w:left="993" w:hanging="284"/>
        <w:contextualSpacing w:val="0"/>
        <w:jc w:val="left"/>
        <w:rPr>
          <w:rFonts w:cs="Arial"/>
          <w:sz w:val="22"/>
        </w:rPr>
      </w:pPr>
      <w:r w:rsidRPr="002D6FA5">
        <w:rPr>
          <w:rFonts w:cs="Arial"/>
          <w:sz w:val="22"/>
        </w:rPr>
        <w:t>art. 108 ust. 1 pkt 5 ustawy, dotyczących zawarcia z innymi wykonawcami porozumienia mającego na celu zakłócenie konkurencji,</w:t>
      </w:r>
    </w:p>
    <w:p w14:paraId="703B7058" w14:textId="77777777" w:rsidR="008078C9" w:rsidRPr="002D6FA5" w:rsidRDefault="008078C9" w:rsidP="00EF4AAF">
      <w:pPr>
        <w:pStyle w:val="Akapitzlist"/>
        <w:numPr>
          <w:ilvl w:val="0"/>
          <w:numId w:val="22"/>
        </w:numPr>
        <w:tabs>
          <w:tab w:val="left" w:pos="993"/>
        </w:tabs>
        <w:spacing w:line="360" w:lineRule="auto"/>
        <w:ind w:left="993" w:hanging="284"/>
        <w:contextualSpacing w:val="0"/>
        <w:jc w:val="left"/>
        <w:rPr>
          <w:rFonts w:cs="Arial"/>
          <w:sz w:val="22"/>
        </w:rPr>
      </w:pPr>
      <w:r w:rsidRPr="002D6FA5">
        <w:rPr>
          <w:rFonts w:cs="Arial"/>
          <w:sz w:val="22"/>
        </w:rPr>
        <w:t>art. 108 ust. 1 pkt 6 ustawy,</w:t>
      </w:r>
    </w:p>
    <w:p w14:paraId="646E480C" w14:textId="77777777" w:rsidR="008078C9" w:rsidRPr="002D6FA5" w:rsidRDefault="008078C9" w:rsidP="00EF4AAF">
      <w:pPr>
        <w:pStyle w:val="Akapitzlist"/>
        <w:numPr>
          <w:ilvl w:val="0"/>
          <w:numId w:val="22"/>
        </w:numPr>
        <w:tabs>
          <w:tab w:val="left" w:pos="993"/>
        </w:tabs>
        <w:spacing w:line="360" w:lineRule="auto"/>
        <w:ind w:left="993" w:hanging="284"/>
        <w:contextualSpacing w:val="0"/>
        <w:jc w:val="left"/>
        <w:rPr>
          <w:rFonts w:cs="Arial"/>
          <w:sz w:val="22"/>
        </w:rPr>
      </w:pPr>
      <w:r w:rsidRPr="002D6FA5">
        <w:rPr>
          <w:rFonts w:cs="Arial"/>
          <w:sz w:val="22"/>
        </w:rPr>
        <w:t>art. 109 ust. 1 pkt 2 lit. b ustawy, dotyczących ukarania za wykroczenie, za które wymierzono karę ograniczenia wolności lub karę grzywny,</w:t>
      </w:r>
    </w:p>
    <w:p w14:paraId="75CED71D" w14:textId="77777777" w:rsidR="008078C9" w:rsidRPr="002D6FA5" w:rsidRDefault="008078C9" w:rsidP="00EF4AAF">
      <w:pPr>
        <w:pStyle w:val="Akapitzlist"/>
        <w:numPr>
          <w:ilvl w:val="0"/>
          <w:numId w:val="22"/>
        </w:numPr>
        <w:tabs>
          <w:tab w:val="left" w:pos="993"/>
        </w:tabs>
        <w:spacing w:line="360" w:lineRule="auto"/>
        <w:ind w:left="993" w:hanging="284"/>
        <w:contextualSpacing w:val="0"/>
        <w:jc w:val="left"/>
        <w:rPr>
          <w:rFonts w:cs="Arial"/>
          <w:sz w:val="22"/>
        </w:rPr>
      </w:pPr>
      <w:r w:rsidRPr="002D6FA5">
        <w:rPr>
          <w:rFonts w:cs="Arial"/>
          <w:sz w:val="22"/>
        </w:rPr>
        <w:t>art. 109 ust. 1 pkt 3 ustawy, dotyczących ukarania za wykroczenie, za które wymierzono karę ograniczenia wolności lub karę grzywny,</w:t>
      </w:r>
    </w:p>
    <w:p w14:paraId="1B1F5CD0" w14:textId="77777777" w:rsidR="00A94DBC" w:rsidRPr="002D6FA5" w:rsidRDefault="008078C9" w:rsidP="00EF4AAF">
      <w:pPr>
        <w:pStyle w:val="Akapitzlist"/>
        <w:numPr>
          <w:ilvl w:val="0"/>
          <w:numId w:val="22"/>
        </w:numPr>
        <w:tabs>
          <w:tab w:val="left" w:pos="993"/>
        </w:tabs>
        <w:spacing w:line="360" w:lineRule="auto"/>
        <w:ind w:left="993" w:hanging="284"/>
        <w:contextualSpacing w:val="0"/>
        <w:jc w:val="left"/>
        <w:rPr>
          <w:rFonts w:cs="Arial"/>
          <w:sz w:val="22"/>
        </w:rPr>
      </w:pPr>
      <w:r w:rsidRPr="002D6FA5">
        <w:rPr>
          <w:rFonts w:cs="Arial"/>
          <w:sz w:val="22"/>
        </w:rPr>
        <w:t xml:space="preserve">art. 109 ust. 1 pkt </w:t>
      </w:r>
      <w:r w:rsidR="00887A62" w:rsidRPr="002D6FA5">
        <w:rPr>
          <w:rFonts w:cs="Arial"/>
          <w:sz w:val="22"/>
        </w:rPr>
        <w:t>8 i 10) ustawy</w:t>
      </w:r>
      <w:r w:rsidRPr="002D6FA5">
        <w:rPr>
          <w:rFonts w:cs="Arial"/>
          <w:sz w:val="22"/>
        </w:rPr>
        <w:t>,</w:t>
      </w:r>
    </w:p>
    <w:p w14:paraId="1D3852FC" w14:textId="36CA8BC3" w:rsidR="008078C9" w:rsidRPr="002D6FA5" w:rsidRDefault="00334F1A" w:rsidP="00A36BB4">
      <w:pPr>
        <w:pStyle w:val="Akapitzlist"/>
        <w:spacing w:line="360" w:lineRule="auto"/>
        <w:ind w:left="851" w:hanging="294"/>
        <w:jc w:val="left"/>
        <w:rPr>
          <w:rFonts w:cs="Arial"/>
          <w:b/>
          <w:sz w:val="22"/>
        </w:rPr>
      </w:pPr>
      <w:r w:rsidRPr="002D6FA5">
        <w:rPr>
          <w:rFonts w:cs="Arial"/>
          <w:b/>
          <w:sz w:val="22"/>
        </w:rPr>
        <w:t>W</w:t>
      </w:r>
      <w:r w:rsidR="000141F5" w:rsidRPr="002D6FA5">
        <w:rPr>
          <w:rFonts w:cs="Arial"/>
          <w:b/>
          <w:sz w:val="22"/>
        </w:rPr>
        <w:t xml:space="preserve">zór oświadczenia stanowi załącznik nr </w:t>
      </w:r>
      <w:r w:rsidR="00212853" w:rsidRPr="002D6FA5">
        <w:rPr>
          <w:rFonts w:cs="Arial"/>
          <w:b/>
          <w:sz w:val="22"/>
        </w:rPr>
        <w:t>5</w:t>
      </w:r>
      <w:r w:rsidR="000141F5" w:rsidRPr="002D6FA5">
        <w:rPr>
          <w:rFonts w:cs="Arial"/>
          <w:b/>
          <w:sz w:val="22"/>
        </w:rPr>
        <w:t xml:space="preserve"> do</w:t>
      </w:r>
      <w:r w:rsidR="00C771F0" w:rsidRPr="002D6FA5">
        <w:rPr>
          <w:rFonts w:cs="Arial"/>
          <w:b/>
          <w:sz w:val="22"/>
        </w:rPr>
        <w:t xml:space="preserve"> swz.</w:t>
      </w:r>
    </w:p>
    <w:p w14:paraId="2E0BB223" w14:textId="4A358485" w:rsidR="004F3556" w:rsidRPr="002D6FA5" w:rsidRDefault="00636A9C" w:rsidP="00636A9C">
      <w:pPr>
        <w:pStyle w:val="Styl2SWZ"/>
        <w:numPr>
          <w:ilvl w:val="0"/>
          <w:numId w:val="19"/>
        </w:numPr>
        <w:spacing w:line="360" w:lineRule="auto"/>
        <w:jc w:val="left"/>
        <w:rPr>
          <w:rFonts w:cs="Arial"/>
          <w:sz w:val="22"/>
        </w:rPr>
      </w:pPr>
      <w:r w:rsidRPr="002D6FA5">
        <w:rPr>
          <w:rFonts w:cs="Arial"/>
          <w:sz w:val="22"/>
        </w:rPr>
        <w:t>Jeżeli wykonawca ma siedzibę lub miejsce zamieszkania poza granicami Rzeczypospolitej Polskiej, zamiast informacji z Krajowego Rejestru Karnego, o której mowa w ust. 5 pkt 1)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ust. 5 pkt 1).</w:t>
      </w:r>
    </w:p>
    <w:p w14:paraId="2E140C99" w14:textId="28E0F280" w:rsidR="004F3556" w:rsidRPr="002D6FA5" w:rsidRDefault="004F3556" w:rsidP="00EF4AAF">
      <w:pPr>
        <w:pStyle w:val="Styl2SWZ"/>
        <w:numPr>
          <w:ilvl w:val="0"/>
          <w:numId w:val="19"/>
        </w:numPr>
        <w:spacing w:line="360" w:lineRule="auto"/>
        <w:jc w:val="left"/>
        <w:rPr>
          <w:rFonts w:cs="Arial"/>
          <w:sz w:val="22"/>
        </w:rPr>
      </w:pPr>
      <w:r w:rsidRPr="002D6FA5">
        <w:rPr>
          <w:rFonts w:cs="Arial"/>
          <w:sz w:val="22"/>
        </w:rPr>
        <w:t xml:space="preserve">Dokument, o którym mowa w ust. </w:t>
      </w:r>
      <w:r w:rsidR="003A1157" w:rsidRPr="002D6FA5">
        <w:rPr>
          <w:rFonts w:cs="Arial"/>
          <w:sz w:val="22"/>
        </w:rPr>
        <w:t xml:space="preserve">6 </w:t>
      </w:r>
      <w:r w:rsidRPr="002D6FA5">
        <w:rPr>
          <w:rFonts w:cs="Arial"/>
          <w:sz w:val="22"/>
        </w:rPr>
        <w:t xml:space="preserve">powinien być wystawiony nie wcześniej </w:t>
      </w:r>
      <w:r w:rsidR="002B59ED" w:rsidRPr="002D6FA5">
        <w:rPr>
          <w:rFonts w:cs="Arial"/>
          <w:sz w:val="22"/>
        </w:rPr>
        <w:br/>
      </w:r>
      <w:r w:rsidRPr="002D6FA5">
        <w:rPr>
          <w:rFonts w:cs="Arial"/>
          <w:sz w:val="22"/>
        </w:rPr>
        <w:t>niż 6 miesięcy przed jego złożeniem.</w:t>
      </w:r>
    </w:p>
    <w:p w14:paraId="52340513" w14:textId="7DE9B3B7" w:rsidR="004F3556" w:rsidRPr="002D6FA5" w:rsidRDefault="00636A9C" w:rsidP="00636A9C">
      <w:pPr>
        <w:pStyle w:val="Styl2SWZ"/>
        <w:spacing w:line="360" w:lineRule="auto"/>
        <w:jc w:val="left"/>
        <w:rPr>
          <w:rFonts w:cs="Arial"/>
          <w:sz w:val="22"/>
        </w:rPr>
      </w:pPr>
      <w:r w:rsidRPr="002D6FA5">
        <w:rPr>
          <w:rFonts w:cs="Arial"/>
          <w:sz w:val="22"/>
        </w:rPr>
        <w:t xml:space="preserve">Jeżeli w kraju, w którym wykonawca ma siedzibę lub miejsce zamieszkania lub miejsce zamieszkania ma osoba, której dokument dotyczy, nie wydaje się dokumentów, o których mowa w ust. 6, lub gdy dokumenty te nie odnoszą się do wszystkich przypadków, o których mowa w art. 108 ust. 1 pkt 1, 2 i 4, art. 109 ust. 1 </w:t>
      </w:r>
      <w:r w:rsidRPr="002D6FA5">
        <w:rPr>
          <w:rFonts w:cs="Arial"/>
          <w:sz w:val="22"/>
        </w:rPr>
        <w:lastRenderedPageBreak/>
        <w:t>pkt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Przepis ust. 7 stosuje się.</w:t>
      </w:r>
    </w:p>
    <w:p w14:paraId="30B38C49" w14:textId="55C07B28" w:rsidR="00CE5147" w:rsidRPr="002D6FA5" w:rsidRDefault="00290C76" w:rsidP="00A36BB4">
      <w:pPr>
        <w:pStyle w:val="Styl2SWZ"/>
        <w:spacing w:line="360" w:lineRule="auto"/>
        <w:jc w:val="left"/>
        <w:rPr>
          <w:rFonts w:cs="Arial"/>
          <w:sz w:val="22"/>
        </w:rPr>
      </w:pPr>
      <w:r w:rsidRPr="002D6FA5">
        <w:rPr>
          <w:rFonts w:cs="Arial"/>
          <w:sz w:val="22"/>
        </w:rPr>
        <w:t>W przypadku wykonawców wspólnie ubiegający</w:t>
      </w:r>
      <w:r w:rsidR="00857419" w:rsidRPr="002D6FA5">
        <w:rPr>
          <w:rFonts w:cs="Arial"/>
          <w:sz w:val="22"/>
        </w:rPr>
        <w:t>ch</w:t>
      </w:r>
      <w:r w:rsidRPr="002D6FA5">
        <w:rPr>
          <w:rFonts w:cs="Arial"/>
          <w:sz w:val="22"/>
        </w:rPr>
        <w:t xml:space="preserve"> się o udzielenie zamówienia</w:t>
      </w:r>
      <w:r w:rsidR="00CE5147" w:rsidRPr="002D6FA5">
        <w:rPr>
          <w:rFonts w:cs="Arial"/>
          <w:sz w:val="22"/>
        </w:rPr>
        <w:t xml:space="preserve">, </w:t>
      </w:r>
      <w:r w:rsidRPr="002D6FA5">
        <w:rPr>
          <w:rFonts w:cs="Arial"/>
          <w:sz w:val="22"/>
        </w:rPr>
        <w:t xml:space="preserve">podmiotowe środki dowodowe na potwierdzenie braku podstaw wykluczenia </w:t>
      </w:r>
      <w:r w:rsidR="00CE5147" w:rsidRPr="002D6FA5">
        <w:rPr>
          <w:rFonts w:cs="Arial"/>
          <w:sz w:val="22"/>
        </w:rPr>
        <w:t xml:space="preserve">wymienione w ust. </w:t>
      </w:r>
      <w:r w:rsidR="00830D30" w:rsidRPr="002D6FA5">
        <w:rPr>
          <w:rFonts w:cs="Arial"/>
          <w:sz w:val="22"/>
        </w:rPr>
        <w:t>6</w:t>
      </w:r>
      <w:r w:rsidR="00CE5147" w:rsidRPr="002D6FA5">
        <w:rPr>
          <w:rFonts w:cs="Arial"/>
          <w:sz w:val="22"/>
        </w:rPr>
        <w:t xml:space="preserve"> składa każdy z</w:t>
      </w:r>
      <w:r w:rsidR="00141A9B" w:rsidRPr="002D6FA5">
        <w:rPr>
          <w:rFonts w:cs="Arial"/>
          <w:sz w:val="22"/>
        </w:rPr>
        <w:t> </w:t>
      </w:r>
      <w:r w:rsidR="00CE5147" w:rsidRPr="002D6FA5">
        <w:rPr>
          <w:rFonts w:cs="Arial"/>
          <w:sz w:val="22"/>
        </w:rPr>
        <w:t xml:space="preserve">wykonawców wspólnie ubiegających się o </w:t>
      </w:r>
      <w:r w:rsidRPr="002D6FA5">
        <w:rPr>
          <w:rFonts w:cs="Arial"/>
          <w:sz w:val="22"/>
        </w:rPr>
        <w:t>udzielenie zamówienia</w:t>
      </w:r>
      <w:r w:rsidR="00CE5147" w:rsidRPr="002D6FA5">
        <w:rPr>
          <w:rFonts w:cs="Arial"/>
          <w:sz w:val="22"/>
        </w:rPr>
        <w:t>.</w:t>
      </w:r>
    </w:p>
    <w:p w14:paraId="37276A97" w14:textId="77777777" w:rsidR="00414AD7" w:rsidRPr="002D6FA5" w:rsidRDefault="00C771F0" w:rsidP="00A36BB4">
      <w:pPr>
        <w:pStyle w:val="Styl2SWZ"/>
        <w:spacing w:line="360" w:lineRule="auto"/>
        <w:jc w:val="left"/>
        <w:rPr>
          <w:rFonts w:cs="Arial"/>
          <w:sz w:val="22"/>
        </w:rPr>
      </w:pPr>
      <w:r w:rsidRPr="002D6FA5">
        <w:rPr>
          <w:rFonts w:cs="Arial"/>
          <w:sz w:val="22"/>
        </w:rPr>
        <w:t>N</w:t>
      </w:r>
      <w:r w:rsidR="00414AD7" w:rsidRPr="002D6FA5">
        <w:rPr>
          <w:rFonts w:cs="Arial"/>
          <w:sz w:val="22"/>
        </w:rPr>
        <w:t>a potwierdzenie spełniania warunków udziału w postępowaniu</w:t>
      </w:r>
      <w:r w:rsidR="00F137BB" w:rsidRPr="002D6FA5">
        <w:rPr>
          <w:rFonts w:cs="Arial"/>
          <w:sz w:val="22"/>
        </w:rPr>
        <w:t>:</w:t>
      </w:r>
    </w:p>
    <w:p w14:paraId="16EBCA2B" w14:textId="0268CB91" w:rsidR="003F455C" w:rsidRPr="002D6FA5" w:rsidRDefault="003F455C" w:rsidP="00F95B8F">
      <w:pPr>
        <w:pStyle w:val="Styl2SWZ"/>
        <w:numPr>
          <w:ilvl w:val="0"/>
          <w:numId w:val="41"/>
        </w:numPr>
        <w:spacing w:line="360" w:lineRule="auto"/>
        <w:jc w:val="left"/>
        <w:rPr>
          <w:rFonts w:cs="Arial"/>
          <w:sz w:val="22"/>
        </w:rPr>
      </w:pPr>
      <w:r w:rsidRPr="002D6FA5">
        <w:rPr>
          <w:rFonts w:cs="Arial"/>
          <w:sz w:val="22"/>
        </w:rPr>
        <w:t>W celu potwierdzenia spełniania przez wykonawcę warunków udziału dotyczących zdolności technicznej lub zawodowej, Zamawiający żąda następujących podmiotowych środków dowodowych:</w:t>
      </w:r>
    </w:p>
    <w:p w14:paraId="530C824E" w14:textId="157F144A" w:rsidR="0016245A" w:rsidRPr="002D6FA5" w:rsidRDefault="00E5687E" w:rsidP="00F95B8F">
      <w:pPr>
        <w:pStyle w:val="Styl2SWZ"/>
        <w:numPr>
          <w:ilvl w:val="0"/>
          <w:numId w:val="42"/>
        </w:numPr>
        <w:spacing w:line="360" w:lineRule="auto"/>
        <w:jc w:val="left"/>
        <w:rPr>
          <w:rFonts w:cs="Arial"/>
          <w:sz w:val="22"/>
        </w:rPr>
      </w:pPr>
      <w:r w:rsidRPr="002D6FA5">
        <w:rPr>
          <w:rFonts w:cs="Arial"/>
          <w:b/>
          <w:sz w:val="22"/>
        </w:rPr>
        <w:t>w</w:t>
      </w:r>
      <w:r w:rsidR="003F455C" w:rsidRPr="002D6FA5">
        <w:rPr>
          <w:rFonts w:cs="Arial"/>
          <w:b/>
          <w:sz w:val="22"/>
        </w:rPr>
        <w:t>ykazu usług wykonanych,</w:t>
      </w:r>
      <w:r w:rsidR="003F455C" w:rsidRPr="002D6FA5">
        <w:rPr>
          <w:rFonts w:cs="Arial"/>
          <w:sz w:val="22"/>
        </w:rPr>
        <w:t xml:space="preserve"> a w przypadku świadczeń powtarzających </w:t>
      </w:r>
      <w:r w:rsidR="002B59ED" w:rsidRPr="002D6FA5">
        <w:rPr>
          <w:rFonts w:cs="Arial"/>
          <w:sz w:val="22"/>
        </w:rPr>
        <w:br/>
      </w:r>
      <w:r w:rsidR="003F455C" w:rsidRPr="002D6FA5">
        <w:rPr>
          <w:rFonts w:cs="Arial"/>
          <w:sz w:val="22"/>
        </w:rPr>
        <w:t xml:space="preserve">się lub ciągłych również wykonywanych, w okresie ostatnich 3 lat, a jeżeli okres prowadzenia działalności jest krótszy – w tym okresie, wraz z podaniem </w:t>
      </w:r>
      <w:r w:rsidR="002B59ED" w:rsidRPr="002D6FA5">
        <w:rPr>
          <w:rFonts w:cs="Arial"/>
          <w:sz w:val="22"/>
        </w:rPr>
        <w:br/>
      </w:r>
      <w:r w:rsidR="003F455C" w:rsidRPr="002D6FA5">
        <w:rPr>
          <w:rFonts w:cs="Arial"/>
          <w:sz w:val="22"/>
        </w:rPr>
        <w:t xml:space="preserve">ich wartości, przedmiotu, dat wykonania i podmiotów, na rzecz których usługi zostały wykonane lub są wykonywane, oraz </w:t>
      </w:r>
      <w:r w:rsidR="003F455C" w:rsidRPr="002D6FA5">
        <w:rPr>
          <w:rFonts w:cs="Arial"/>
          <w:b/>
          <w:sz w:val="22"/>
        </w:rPr>
        <w:t>załączeniem dowodów określających, czy te usługi zostały wykonane lub są wykonywane należycie,</w:t>
      </w:r>
      <w:r w:rsidR="003F455C" w:rsidRPr="002D6FA5">
        <w:rPr>
          <w:rFonts w:cs="Arial"/>
          <w:sz w:val="22"/>
        </w:rPr>
        <w:t xml:space="preserve"> przy czym dowodami, o których mowa, są referencje bądź inne dokumenty sporządzone</w:t>
      </w:r>
      <w:r w:rsidR="0016245A" w:rsidRPr="002D6FA5">
        <w:rPr>
          <w:rFonts w:cs="Arial"/>
          <w:sz w:val="22"/>
        </w:rPr>
        <w:t xml:space="preserve"> przez podmiot, na rzecz którego usługi zostały wykonane, a w przypadku świadczeń powtarzających się lub ciągłych </w:t>
      </w:r>
      <w:r w:rsidR="002B59ED" w:rsidRPr="002D6FA5">
        <w:rPr>
          <w:rFonts w:cs="Arial"/>
          <w:sz w:val="22"/>
        </w:rPr>
        <w:br/>
      </w:r>
      <w:r w:rsidR="0016245A" w:rsidRPr="002D6FA5">
        <w:rPr>
          <w:rFonts w:cs="Arial"/>
          <w:sz w:val="22"/>
        </w:rPr>
        <w:t xml:space="preserve">są wykonywane, a jeżeli wykonawca z przyczyn niezależnych od niego nie jest </w:t>
      </w:r>
      <w:r w:rsidR="002B59ED" w:rsidRPr="002D6FA5">
        <w:rPr>
          <w:rFonts w:cs="Arial"/>
          <w:sz w:val="22"/>
        </w:rPr>
        <w:br/>
      </w:r>
      <w:r w:rsidR="0016245A" w:rsidRPr="002D6FA5">
        <w:rPr>
          <w:rFonts w:cs="Arial"/>
          <w:sz w:val="22"/>
        </w:rPr>
        <w:t>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16245A" w:rsidRPr="002D6FA5">
        <w:rPr>
          <w:rFonts w:cs="Arial"/>
          <w:sz w:val="22"/>
        </w:rPr>
        <w:br/>
        <w:t xml:space="preserve">Wykaz usług wykonywanych stanowi </w:t>
      </w:r>
      <w:r w:rsidR="0016245A" w:rsidRPr="002D6FA5">
        <w:rPr>
          <w:rFonts w:cs="Arial"/>
          <w:b/>
          <w:sz w:val="22"/>
        </w:rPr>
        <w:t>załącznik nr 6 do swz.</w:t>
      </w:r>
    </w:p>
    <w:p w14:paraId="5EF6A217" w14:textId="473A0A63" w:rsidR="0016245A" w:rsidRPr="002D6FA5" w:rsidRDefault="0016245A" w:rsidP="00F95B8F">
      <w:pPr>
        <w:pStyle w:val="Styl2SWZ"/>
        <w:numPr>
          <w:ilvl w:val="0"/>
          <w:numId w:val="43"/>
        </w:numPr>
        <w:spacing w:line="360" w:lineRule="auto"/>
        <w:jc w:val="left"/>
        <w:rPr>
          <w:rFonts w:cs="Arial"/>
          <w:sz w:val="22"/>
        </w:rPr>
      </w:pPr>
      <w:r w:rsidRPr="002D6FA5">
        <w:rPr>
          <w:rFonts w:cs="Arial"/>
          <w:sz w:val="22"/>
        </w:rPr>
        <w:t xml:space="preserve">Okresy wyrażone w latach lub miesiącach, o których mowa powyżej, liczy </w:t>
      </w:r>
      <w:r w:rsidR="002B59ED" w:rsidRPr="002D6FA5">
        <w:rPr>
          <w:rFonts w:cs="Arial"/>
          <w:sz w:val="22"/>
        </w:rPr>
        <w:br/>
      </w:r>
      <w:r w:rsidRPr="002D6FA5">
        <w:rPr>
          <w:rFonts w:cs="Arial"/>
          <w:sz w:val="22"/>
        </w:rPr>
        <w:t>się wstecz od dnia w którym upływa termin składania ofert w postępowaniu.</w:t>
      </w:r>
    </w:p>
    <w:p w14:paraId="75107F3F" w14:textId="724D0E14" w:rsidR="0016245A" w:rsidRPr="002D6FA5" w:rsidRDefault="00E5687E" w:rsidP="00F95B8F">
      <w:pPr>
        <w:pStyle w:val="Styl2SWZ"/>
        <w:numPr>
          <w:ilvl w:val="0"/>
          <w:numId w:val="43"/>
        </w:numPr>
        <w:spacing w:line="360" w:lineRule="auto"/>
        <w:jc w:val="left"/>
        <w:rPr>
          <w:rFonts w:cs="Arial"/>
          <w:sz w:val="22"/>
        </w:rPr>
      </w:pPr>
      <w:r w:rsidRPr="002D6FA5">
        <w:rPr>
          <w:rFonts w:cs="Arial"/>
          <w:sz w:val="22"/>
        </w:rPr>
        <w:lastRenderedPageBreak/>
        <w:t xml:space="preserve">Jeżeli wykonawca powołuje się na doświadczenie w realizacji usług wykonywanych wspólnie z innymi wykonawcami, wykaz usług wykonanych, </w:t>
      </w:r>
      <w:r w:rsidR="002B59ED" w:rsidRPr="002D6FA5">
        <w:rPr>
          <w:rFonts w:cs="Arial"/>
          <w:sz w:val="22"/>
        </w:rPr>
        <w:br/>
      </w:r>
      <w:r w:rsidRPr="002D6FA5">
        <w:rPr>
          <w:rFonts w:cs="Arial"/>
          <w:sz w:val="22"/>
        </w:rPr>
        <w:t xml:space="preserve">o których mowa powyżej dotyczy usług, w których wykonaniu wykonawca ten bezpośrednio uczestniczył, a w przypadku świadczeń powtarzających </w:t>
      </w:r>
      <w:r w:rsidR="002B59ED" w:rsidRPr="002D6FA5">
        <w:rPr>
          <w:rFonts w:cs="Arial"/>
          <w:sz w:val="22"/>
        </w:rPr>
        <w:br/>
      </w:r>
      <w:r w:rsidRPr="002D6FA5">
        <w:rPr>
          <w:rFonts w:cs="Arial"/>
          <w:sz w:val="22"/>
        </w:rPr>
        <w:t>się</w:t>
      </w:r>
      <w:r w:rsidR="004C34A0" w:rsidRPr="002D6FA5">
        <w:rPr>
          <w:rFonts w:cs="Arial"/>
          <w:sz w:val="22"/>
        </w:rPr>
        <w:t xml:space="preserve"> lub </w:t>
      </w:r>
      <w:r w:rsidRPr="002D6FA5">
        <w:rPr>
          <w:rFonts w:cs="Arial"/>
          <w:sz w:val="22"/>
        </w:rPr>
        <w:t>ciągłych, w których wykonywaniu bezpośrednio uczestniczył lub uczestniczy</w:t>
      </w:r>
      <w:r w:rsidR="00387C79" w:rsidRPr="002D6FA5">
        <w:rPr>
          <w:rFonts w:cs="Arial"/>
          <w:sz w:val="22"/>
        </w:rPr>
        <w:t>.</w:t>
      </w:r>
    </w:p>
    <w:p w14:paraId="087E87A8" w14:textId="0C8EC8A7" w:rsidR="004F52A6" w:rsidRPr="002D6FA5" w:rsidRDefault="004F52A6" w:rsidP="00A36BB4">
      <w:pPr>
        <w:pStyle w:val="Styl2SWZ"/>
        <w:spacing w:line="360" w:lineRule="auto"/>
        <w:jc w:val="left"/>
        <w:rPr>
          <w:rFonts w:cs="Arial"/>
          <w:sz w:val="22"/>
        </w:rPr>
      </w:pPr>
      <w:r w:rsidRPr="002D6FA5">
        <w:rPr>
          <w:rFonts w:cs="Arial"/>
          <w:sz w:val="22"/>
        </w:rPr>
        <w:t xml:space="preserve">Wykonawca nie jest zobowiązany do złożenia podmiotowych środków dowodowych, które </w:t>
      </w:r>
      <w:r w:rsidR="00FF6FB5" w:rsidRPr="002D6FA5">
        <w:rPr>
          <w:rFonts w:cs="Arial"/>
          <w:sz w:val="22"/>
        </w:rPr>
        <w:t>Z</w:t>
      </w:r>
      <w:r w:rsidRPr="002D6FA5">
        <w:rPr>
          <w:rFonts w:cs="Arial"/>
          <w:sz w:val="22"/>
        </w:rPr>
        <w:t xml:space="preserve">amawiający posiada, jeżeli wykonawca wskaże te środki oraz potwierdzi </w:t>
      </w:r>
      <w:r w:rsidR="002B59ED" w:rsidRPr="002D6FA5">
        <w:rPr>
          <w:rFonts w:cs="Arial"/>
          <w:sz w:val="22"/>
        </w:rPr>
        <w:br/>
      </w:r>
      <w:r w:rsidRPr="002D6FA5">
        <w:rPr>
          <w:rFonts w:cs="Arial"/>
          <w:sz w:val="22"/>
        </w:rPr>
        <w:t>ich prawidłowość i aktualność.</w:t>
      </w:r>
    </w:p>
    <w:p w14:paraId="7BDC0A3A" w14:textId="31A6169A" w:rsidR="001A7371" w:rsidRPr="002D6FA5" w:rsidRDefault="001A7371" w:rsidP="00EF4AAF">
      <w:pPr>
        <w:pStyle w:val="Styl2SWZ"/>
        <w:numPr>
          <w:ilvl w:val="0"/>
          <w:numId w:val="19"/>
        </w:numPr>
        <w:spacing w:line="360" w:lineRule="auto"/>
        <w:jc w:val="left"/>
        <w:rPr>
          <w:rFonts w:cs="Arial"/>
          <w:sz w:val="22"/>
        </w:rPr>
      </w:pPr>
      <w:r w:rsidRPr="002D6FA5">
        <w:rPr>
          <w:rFonts w:cs="Arial"/>
          <w:sz w:val="22"/>
        </w:rPr>
        <w:t>Zamawiający nie wezwie wykonawcy do złożenia podmiotowych środków dowodowych, jeżeli może je uzyskać za pomocą bezpłatnych i ogólnodostępnych baz danych, w</w:t>
      </w:r>
      <w:r w:rsidR="00E92F7C" w:rsidRPr="002D6FA5">
        <w:rPr>
          <w:rFonts w:cs="Arial"/>
          <w:sz w:val="22"/>
        </w:rPr>
        <w:t> </w:t>
      </w:r>
      <w:r w:rsidRPr="002D6FA5">
        <w:rPr>
          <w:rFonts w:cs="Arial"/>
          <w:sz w:val="22"/>
        </w:rPr>
        <w:t xml:space="preserve">szczególności rejestrów publicznych w rozumieniu </w:t>
      </w:r>
      <w:r w:rsidRPr="002D6FA5">
        <w:rPr>
          <w:rFonts w:cs="Arial"/>
          <w:i/>
          <w:sz w:val="22"/>
        </w:rPr>
        <w:t>ustawy z dnia 17 lutego 2005 r. o</w:t>
      </w:r>
      <w:r w:rsidR="00E92F7C" w:rsidRPr="002D6FA5">
        <w:rPr>
          <w:rFonts w:cs="Arial"/>
          <w:i/>
          <w:sz w:val="22"/>
        </w:rPr>
        <w:t> </w:t>
      </w:r>
      <w:r w:rsidRPr="002D6FA5">
        <w:rPr>
          <w:rFonts w:cs="Arial"/>
          <w:i/>
          <w:sz w:val="22"/>
        </w:rPr>
        <w:t>informatyzacji działalności podmiotów realizujących zadania publiczne,</w:t>
      </w:r>
      <w:r w:rsidRPr="002D6FA5">
        <w:rPr>
          <w:rFonts w:cs="Arial"/>
          <w:sz w:val="22"/>
        </w:rPr>
        <w:t xml:space="preserve"> o ile wykonawca wskazał </w:t>
      </w:r>
      <w:r w:rsidRPr="002D6FA5">
        <w:rPr>
          <w:rFonts w:cs="Arial"/>
          <w:color w:val="auto"/>
          <w:sz w:val="22"/>
        </w:rPr>
        <w:t xml:space="preserve">w jednolitym dokumencie </w:t>
      </w:r>
      <w:r w:rsidR="00145B6E" w:rsidRPr="002D6FA5">
        <w:rPr>
          <w:rFonts w:cs="Arial"/>
          <w:color w:val="auto"/>
          <w:sz w:val="22"/>
        </w:rPr>
        <w:t>lub w</w:t>
      </w:r>
      <w:r w:rsidR="004F52A6" w:rsidRPr="002D6FA5">
        <w:rPr>
          <w:rFonts w:cs="Arial"/>
          <w:color w:val="auto"/>
          <w:sz w:val="22"/>
        </w:rPr>
        <w:t> </w:t>
      </w:r>
      <w:r w:rsidR="00836237" w:rsidRPr="002D6FA5">
        <w:rPr>
          <w:rFonts w:cs="Arial"/>
          <w:color w:val="auto"/>
          <w:sz w:val="22"/>
        </w:rPr>
        <w:t>f</w:t>
      </w:r>
      <w:r w:rsidR="00145B6E" w:rsidRPr="002D6FA5">
        <w:rPr>
          <w:rFonts w:cs="Arial"/>
          <w:color w:val="auto"/>
          <w:sz w:val="22"/>
        </w:rPr>
        <w:t>ormularzu ofert</w:t>
      </w:r>
      <w:r w:rsidR="007632DD" w:rsidRPr="002D6FA5">
        <w:rPr>
          <w:rFonts w:cs="Arial"/>
          <w:color w:val="auto"/>
          <w:sz w:val="22"/>
        </w:rPr>
        <w:t>y</w:t>
      </w:r>
      <w:r w:rsidR="00145B6E" w:rsidRPr="002D6FA5">
        <w:rPr>
          <w:rFonts w:cs="Arial"/>
          <w:color w:val="auto"/>
          <w:sz w:val="22"/>
        </w:rPr>
        <w:t xml:space="preserve"> </w:t>
      </w:r>
      <w:r w:rsidRPr="002D6FA5">
        <w:rPr>
          <w:rFonts w:cs="Arial"/>
          <w:color w:val="auto"/>
          <w:sz w:val="22"/>
        </w:rPr>
        <w:t xml:space="preserve">dane umożliwiające </w:t>
      </w:r>
      <w:r w:rsidRPr="002D6FA5">
        <w:rPr>
          <w:rFonts w:cs="Arial"/>
          <w:sz w:val="22"/>
        </w:rPr>
        <w:t>dostęp do</w:t>
      </w:r>
      <w:r w:rsidR="00E92F7C" w:rsidRPr="002D6FA5">
        <w:rPr>
          <w:rFonts w:cs="Arial"/>
          <w:sz w:val="22"/>
        </w:rPr>
        <w:t> </w:t>
      </w:r>
      <w:r w:rsidRPr="002D6FA5">
        <w:rPr>
          <w:rFonts w:cs="Arial"/>
          <w:sz w:val="22"/>
        </w:rPr>
        <w:t>tych środków.</w:t>
      </w:r>
    </w:p>
    <w:p w14:paraId="534A3B67" w14:textId="1774DE06" w:rsidR="00A431A7" w:rsidRPr="002D6FA5" w:rsidRDefault="00A41D52" w:rsidP="00EF4AAF">
      <w:pPr>
        <w:pStyle w:val="Akapitzlist"/>
        <w:numPr>
          <w:ilvl w:val="1"/>
          <w:numId w:val="34"/>
        </w:numPr>
        <w:spacing w:before="120" w:after="120" w:line="360" w:lineRule="auto"/>
        <w:jc w:val="left"/>
        <w:outlineLvl w:val="1"/>
        <w:rPr>
          <w:rFonts w:cs="Arial"/>
          <w:b/>
          <w:sz w:val="22"/>
        </w:rPr>
      </w:pPr>
      <w:r w:rsidRPr="002D6FA5">
        <w:rPr>
          <w:rFonts w:cs="Arial"/>
          <w:b/>
          <w:sz w:val="22"/>
        </w:rPr>
        <w:t xml:space="preserve">Forma </w:t>
      </w:r>
      <w:r w:rsidR="007A1E08" w:rsidRPr="002D6FA5">
        <w:rPr>
          <w:rFonts w:cs="Arial"/>
          <w:b/>
          <w:sz w:val="22"/>
        </w:rPr>
        <w:t>składanych podmiotowych środków dowodowych, innych dokumentów lub oświadczeń</w:t>
      </w:r>
    </w:p>
    <w:p w14:paraId="09886720" w14:textId="49D286EC" w:rsidR="00211914" w:rsidRPr="002D6FA5" w:rsidRDefault="00491F2F" w:rsidP="00EF4AAF">
      <w:pPr>
        <w:pStyle w:val="Styl2SWZ"/>
        <w:numPr>
          <w:ilvl w:val="0"/>
          <w:numId w:val="24"/>
        </w:numPr>
        <w:spacing w:line="360" w:lineRule="auto"/>
        <w:jc w:val="left"/>
        <w:rPr>
          <w:rFonts w:cs="Arial"/>
          <w:sz w:val="22"/>
        </w:rPr>
      </w:pPr>
      <w:r w:rsidRPr="002D6FA5">
        <w:rPr>
          <w:rFonts w:cs="Arial"/>
          <w:sz w:val="22"/>
        </w:rPr>
        <w:t>Podmiotowe środki dowodowe oraz inne dokumenty lub oświadczenia, o których mowa w</w:t>
      </w:r>
      <w:r w:rsidR="00FC3EB6" w:rsidRPr="002D6FA5">
        <w:rPr>
          <w:rFonts w:cs="Arial"/>
          <w:sz w:val="22"/>
        </w:rPr>
        <w:t> </w:t>
      </w:r>
      <w:r w:rsidR="00D1690B" w:rsidRPr="002D6FA5">
        <w:rPr>
          <w:rFonts w:cs="Arial"/>
          <w:i/>
          <w:sz w:val="22"/>
        </w:rPr>
        <w:t>r</w:t>
      </w:r>
      <w:r w:rsidRPr="002D6FA5">
        <w:rPr>
          <w:rFonts w:cs="Arial"/>
          <w:i/>
          <w:sz w:val="22"/>
        </w:rPr>
        <w:t>ozporządzeniu</w:t>
      </w:r>
      <w:r w:rsidR="00FC3EB6" w:rsidRPr="002D6FA5">
        <w:rPr>
          <w:rFonts w:cs="Arial"/>
          <w:i/>
          <w:sz w:val="22"/>
        </w:rPr>
        <w:t xml:space="preserve"> w sprawie podmiotowych środków dowodowych oraz innych dokumentów lub oświadczeń, jakich może żądać zamawiający od wykonawcy </w:t>
      </w:r>
      <w:r w:rsidR="002B59ED" w:rsidRPr="002D6FA5">
        <w:rPr>
          <w:rFonts w:cs="Arial"/>
          <w:i/>
          <w:sz w:val="22"/>
        </w:rPr>
        <w:br/>
      </w:r>
      <w:r w:rsidR="00FC3EB6" w:rsidRPr="002D6FA5">
        <w:rPr>
          <w:rFonts w:cs="Arial"/>
          <w:i/>
          <w:sz w:val="22"/>
        </w:rPr>
        <w:t>(Dz. U. z</w:t>
      </w:r>
      <w:r w:rsidR="00E92F7C" w:rsidRPr="002D6FA5">
        <w:rPr>
          <w:rFonts w:cs="Arial"/>
          <w:i/>
          <w:sz w:val="22"/>
        </w:rPr>
        <w:t> </w:t>
      </w:r>
      <w:r w:rsidR="00FC3EB6" w:rsidRPr="002D6FA5">
        <w:rPr>
          <w:rFonts w:cs="Arial"/>
          <w:i/>
          <w:sz w:val="22"/>
        </w:rPr>
        <w:t>2020 r. poz. 2415),</w:t>
      </w:r>
      <w:r w:rsidR="00FC3EB6" w:rsidRPr="002D6FA5">
        <w:rPr>
          <w:rFonts w:cs="Arial"/>
          <w:sz w:val="22"/>
        </w:rPr>
        <w:t xml:space="preserve"> </w:t>
      </w:r>
      <w:r w:rsidRPr="002D6FA5">
        <w:rPr>
          <w:rFonts w:cs="Arial"/>
          <w:sz w:val="22"/>
        </w:rPr>
        <w:t xml:space="preserve">składa się </w:t>
      </w:r>
      <w:r w:rsidR="00211914" w:rsidRPr="002D6FA5">
        <w:rPr>
          <w:rFonts w:cs="Arial"/>
          <w:sz w:val="22"/>
        </w:rPr>
        <w:t>w formie przewidzianej w tym Rozporządzeniu, w zakresie i w sposób określony w przepisach wydanych na podstawie art. 70 ustawy.</w:t>
      </w:r>
    </w:p>
    <w:p w14:paraId="355832C1" w14:textId="16D751FC" w:rsidR="00ED495C" w:rsidRPr="002D6FA5" w:rsidRDefault="00ED495C" w:rsidP="00EF4AAF">
      <w:pPr>
        <w:pStyle w:val="Styl2SWZ"/>
        <w:numPr>
          <w:ilvl w:val="0"/>
          <w:numId w:val="24"/>
        </w:numPr>
        <w:spacing w:line="360" w:lineRule="auto"/>
        <w:jc w:val="left"/>
        <w:rPr>
          <w:rFonts w:cs="Arial"/>
          <w:sz w:val="22"/>
        </w:rPr>
      </w:pPr>
      <w:r w:rsidRPr="002D6FA5">
        <w:rPr>
          <w:rFonts w:cs="Arial"/>
          <w:sz w:val="22"/>
        </w:rPr>
        <w:t xml:space="preserve">Oświadczenie, o którym mowa w pkt </w:t>
      </w:r>
      <w:r w:rsidR="00C15378" w:rsidRPr="002D6FA5">
        <w:rPr>
          <w:rFonts w:cs="Arial"/>
          <w:sz w:val="22"/>
        </w:rPr>
        <w:t>9</w:t>
      </w:r>
      <w:r w:rsidRPr="002D6FA5">
        <w:rPr>
          <w:rFonts w:cs="Arial"/>
          <w:sz w:val="22"/>
        </w:rPr>
        <w:t>.2) ust. 1 swz składa się pod rygorem nieważności w formie elektronicznej.</w:t>
      </w:r>
    </w:p>
    <w:p w14:paraId="608E9C30" w14:textId="45DA99A1" w:rsidR="00491F2F" w:rsidRPr="002D6FA5" w:rsidRDefault="00491F2F" w:rsidP="00EF4AAF">
      <w:pPr>
        <w:pStyle w:val="Styl2SWZ"/>
        <w:numPr>
          <w:ilvl w:val="0"/>
          <w:numId w:val="24"/>
        </w:numPr>
        <w:spacing w:line="360" w:lineRule="auto"/>
        <w:jc w:val="left"/>
        <w:rPr>
          <w:rFonts w:cs="Arial"/>
          <w:sz w:val="22"/>
        </w:rPr>
      </w:pPr>
      <w:r w:rsidRPr="002D6FA5">
        <w:rPr>
          <w:rFonts w:cs="Arial"/>
          <w:sz w:val="22"/>
        </w:rPr>
        <w:t>Oferty, oświadczenia o niepodleganiu wykluczeniu</w:t>
      </w:r>
      <w:r w:rsidR="00516D66" w:rsidRPr="002D6FA5">
        <w:rPr>
          <w:rFonts w:cs="Arial"/>
          <w:sz w:val="22"/>
        </w:rPr>
        <w:t xml:space="preserve">, </w:t>
      </w:r>
      <w:r w:rsidRPr="002D6FA5">
        <w:rPr>
          <w:rFonts w:cs="Arial"/>
          <w:sz w:val="22"/>
        </w:rPr>
        <w:t>spełnianiu warunków udziału w</w:t>
      </w:r>
      <w:r w:rsidR="00E92F7C" w:rsidRPr="002D6FA5">
        <w:rPr>
          <w:rFonts w:cs="Arial"/>
          <w:sz w:val="22"/>
        </w:rPr>
        <w:t> </w:t>
      </w:r>
      <w:r w:rsidRPr="002D6FA5">
        <w:rPr>
          <w:rFonts w:cs="Arial"/>
          <w:sz w:val="22"/>
        </w:rPr>
        <w:t>postępowaniu, podmiotowe środk</w:t>
      </w:r>
      <w:r w:rsidR="00D1664A" w:rsidRPr="002D6FA5">
        <w:rPr>
          <w:rFonts w:cs="Arial"/>
          <w:sz w:val="22"/>
        </w:rPr>
        <w:t>i dowodowe, w tym oświadczenie wykonawców wspólnie ubiegający</w:t>
      </w:r>
      <w:r w:rsidR="00D1690B" w:rsidRPr="002D6FA5">
        <w:rPr>
          <w:rFonts w:cs="Arial"/>
          <w:sz w:val="22"/>
        </w:rPr>
        <w:t>ch</w:t>
      </w:r>
      <w:r w:rsidR="00D1664A" w:rsidRPr="002D6FA5">
        <w:rPr>
          <w:rFonts w:cs="Arial"/>
          <w:sz w:val="22"/>
        </w:rPr>
        <w:t xml:space="preserve"> się o udzielenie zamówienia, z którego wynika, które usługi wykonają poszczególni wykonawcy</w:t>
      </w:r>
      <w:r w:rsidRPr="002D6FA5">
        <w:rPr>
          <w:rFonts w:cs="Arial"/>
          <w:sz w:val="22"/>
        </w:rPr>
        <w:t>, oraz zobowiązanie podmiotu udostępniającego zasoby, o którym mowa w art. 118 ust. 3 ustawy, zwane dalej zobowiązaniem podmiotu udostępniającego zasoby, przedmiotowe ś</w:t>
      </w:r>
      <w:r w:rsidR="00D1664A" w:rsidRPr="002D6FA5">
        <w:rPr>
          <w:rFonts w:cs="Arial"/>
          <w:sz w:val="22"/>
        </w:rPr>
        <w:t xml:space="preserve">rodki dowodowe, pełnomocnictwo </w:t>
      </w:r>
      <w:r w:rsidRPr="002D6FA5">
        <w:rPr>
          <w:rFonts w:cs="Arial"/>
          <w:sz w:val="22"/>
        </w:rPr>
        <w:t>sporządza się w postaci elektronicznej, w formatach danych określonych w</w:t>
      </w:r>
      <w:r w:rsidR="00D1664A" w:rsidRPr="002D6FA5">
        <w:rPr>
          <w:rFonts w:cs="Arial"/>
          <w:sz w:val="22"/>
        </w:rPr>
        <w:t> </w:t>
      </w:r>
      <w:r w:rsidRPr="002D6FA5">
        <w:rPr>
          <w:rFonts w:cs="Arial"/>
          <w:sz w:val="22"/>
        </w:rPr>
        <w:t xml:space="preserve">przepisach wydanych na podstawie art. 18 </w:t>
      </w:r>
      <w:r w:rsidRPr="002D6FA5">
        <w:rPr>
          <w:rFonts w:cs="Arial"/>
          <w:i/>
          <w:sz w:val="22"/>
        </w:rPr>
        <w:t xml:space="preserve">ustawy z dnia 17 lutego 2005 r. o informatyzacji działalności podmiotów realizujących zadania publiczne (Dz. </w:t>
      </w:r>
      <w:r w:rsidRPr="002D6FA5">
        <w:rPr>
          <w:rFonts w:cs="Arial"/>
          <w:i/>
          <w:sz w:val="22"/>
        </w:rPr>
        <w:lastRenderedPageBreak/>
        <w:t>U. z 2020 r. po</w:t>
      </w:r>
      <w:r w:rsidR="00D1664A" w:rsidRPr="002D6FA5">
        <w:rPr>
          <w:rFonts w:cs="Arial"/>
          <w:i/>
          <w:sz w:val="22"/>
        </w:rPr>
        <w:t>z. 346, 568, 695, 1517 i 2320)</w:t>
      </w:r>
      <w:r w:rsidR="00D1664A" w:rsidRPr="002D6FA5">
        <w:rPr>
          <w:rFonts w:cs="Arial"/>
          <w:sz w:val="22"/>
        </w:rPr>
        <w:t xml:space="preserve">, </w:t>
      </w:r>
      <w:r w:rsidRPr="002D6FA5">
        <w:rPr>
          <w:rFonts w:cs="Arial"/>
          <w:sz w:val="22"/>
        </w:rPr>
        <w:t>z</w:t>
      </w:r>
      <w:r w:rsidR="00E92F7C" w:rsidRPr="002D6FA5">
        <w:rPr>
          <w:rFonts w:cs="Arial"/>
          <w:sz w:val="22"/>
        </w:rPr>
        <w:t> </w:t>
      </w:r>
      <w:r w:rsidRPr="002D6FA5">
        <w:rPr>
          <w:rFonts w:cs="Arial"/>
          <w:sz w:val="22"/>
        </w:rPr>
        <w:t>uwzględnieniem rodzaju przekazywanych danych.</w:t>
      </w:r>
    </w:p>
    <w:p w14:paraId="5A0AC9EF" w14:textId="62209D23" w:rsidR="007E6284" w:rsidRPr="002D6FA5" w:rsidRDefault="007E6284" w:rsidP="00EF4AAF">
      <w:pPr>
        <w:pStyle w:val="Styl2SWZ"/>
        <w:numPr>
          <w:ilvl w:val="0"/>
          <w:numId w:val="24"/>
        </w:numPr>
        <w:spacing w:line="360" w:lineRule="auto"/>
        <w:jc w:val="left"/>
        <w:rPr>
          <w:rFonts w:cs="Arial"/>
          <w:sz w:val="22"/>
        </w:rPr>
      </w:pPr>
      <w:r w:rsidRPr="002D6FA5">
        <w:rPr>
          <w:rFonts w:cs="Arial"/>
          <w:sz w:val="22"/>
        </w:rPr>
        <w:t>Informacje, oświadczenia lub dokument</w:t>
      </w:r>
      <w:r w:rsidR="00FD4AC9" w:rsidRPr="002D6FA5">
        <w:rPr>
          <w:rFonts w:cs="Arial"/>
          <w:sz w:val="22"/>
        </w:rPr>
        <w:t xml:space="preserve">y, inne niż określone w ust. </w:t>
      </w:r>
      <w:r w:rsidR="005F003F" w:rsidRPr="002D6FA5">
        <w:rPr>
          <w:rFonts w:cs="Arial"/>
          <w:sz w:val="22"/>
        </w:rPr>
        <w:t>3</w:t>
      </w:r>
      <w:r w:rsidR="00FD4AC9" w:rsidRPr="002D6FA5">
        <w:rPr>
          <w:rFonts w:cs="Arial"/>
          <w:sz w:val="22"/>
        </w:rPr>
        <w:t xml:space="preserve">, </w:t>
      </w:r>
      <w:r w:rsidRPr="002D6FA5">
        <w:rPr>
          <w:rFonts w:cs="Arial"/>
          <w:sz w:val="22"/>
        </w:rPr>
        <w:t xml:space="preserve">przekazywane w postępowaniu, sporządza się w postaci elektronicznej, w formatach danych określonych w przepisach wydanych na podstawie art. 18 </w:t>
      </w:r>
      <w:r w:rsidRPr="002D6FA5">
        <w:rPr>
          <w:rFonts w:cs="Arial"/>
          <w:i/>
          <w:sz w:val="22"/>
        </w:rPr>
        <w:t>ustawy z dnia 17 lutego 2005 r. o</w:t>
      </w:r>
      <w:r w:rsidR="00E92F7C" w:rsidRPr="002D6FA5">
        <w:rPr>
          <w:rFonts w:cs="Arial"/>
          <w:i/>
          <w:sz w:val="22"/>
        </w:rPr>
        <w:t> </w:t>
      </w:r>
      <w:r w:rsidRPr="002D6FA5">
        <w:rPr>
          <w:rFonts w:cs="Arial"/>
          <w:i/>
          <w:sz w:val="22"/>
        </w:rPr>
        <w:t>informatyzacji działalności podmiotów realizujących zadania publiczne</w:t>
      </w:r>
      <w:r w:rsidRPr="002D6FA5">
        <w:rPr>
          <w:rFonts w:cs="Arial"/>
          <w:sz w:val="22"/>
        </w:rPr>
        <w:t xml:space="preserve"> lub jako tekst wpisany bezpośrednio do wiadomości przekazywanej przy użyciu środków komunikacji elektr</w:t>
      </w:r>
      <w:r w:rsidR="007E0C7A" w:rsidRPr="002D6FA5">
        <w:rPr>
          <w:rFonts w:cs="Arial"/>
          <w:sz w:val="22"/>
        </w:rPr>
        <w:t>on</w:t>
      </w:r>
      <w:r w:rsidR="0016017E" w:rsidRPr="002D6FA5">
        <w:rPr>
          <w:rFonts w:cs="Arial"/>
          <w:sz w:val="22"/>
        </w:rPr>
        <w:t>icznej, o których mowa w pkt</w:t>
      </w:r>
      <w:r w:rsidR="00AF2984" w:rsidRPr="002D6FA5">
        <w:rPr>
          <w:rFonts w:cs="Arial"/>
          <w:sz w:val="22"/>
        </w:rPr>
        <w:t>.</w:t>
      </w:r>
      <w:r w:rsidR="0016017E" w:rsidRPr="002D6FA5">
        <w:rPr>
          <w:rFonts w:cs="Arial"/>
          <w:sz w:val="22"/>
        </w:rPr>
        <w:t> </w:t>
      </w:r>
      <w:r w:rsidR="00C15378" w:rsidRPr="002D6FA5">
        <w:rPr>
          <w:rFonts w:cs="Arial"/>
          <w:sz w:val="22"/>
        </w:rPr>
        <w:t>10</w:t>
      </w:r>
      <w:r w:rsidR="007E0C7A" w:rsidRPr="002D6FA5">
        <w:rPr>
          <w:rFonts w:cs="Arial"/>
          <w:sz w:val="22"/>
        </w:rPr>
        <w:t>) swz</w:t>
      </w:r>
      <w:r w:rsidRPr="002D6FA5">
        <w:rPr>
          <w:rFonts w:cs="Arial"/>
          <w:sz w:val="22"/>
        </w:rPr>
        <w:t>.</w:t>
      </w:r>
    </w:p>
    <w:p w14:paraId="334AAFA0" w14:textId="23768F8A" w:rsidR="001B0C11" w:rsidRPr="002D6FA5" w:rsidRDefault="001B0C11" w:rsidP="00EF4AAF">
      <w:pPr>
        <w:pStyle w:val="Styl2SWZ"/>
        <w:numPr>
          <w:ilvl w:val="0"/>
          <w:numId w:val="24"/>
        </w:numPr>
        <w:spacing w:line="360" w:lineRule="auto"/>
        <w:jc w:val="left"/>
        <w:rPr>
          <w:rFonts w:cs="Arial"/>
          <w:sz w:val="22"/>
        </w:rPr>
      </w:pPr>
      <w:r w:rsidRPr="002D6FA5">
        <w:rPr>
          <w:rFonts w:cs="Arial"/>
          <w:sz w:val="22"/>
        </w:rPr>
        <w:t xml:space="preserve">Dokumenty elektroniczne przekazuje się w postępowaniu przy użyciu środków komunikacji elektronicznej wskazanych w pkt. </w:t>
      </w:r>
      <w:r w:rsidR="00C15378" w:rsidRPr="002D6FA5">
        <w:rPr>
          <w:rFonts w:cs="Arial"/>
          <w:sz w:val="22"/>
        </w:rPr>
        <w:t>10</w:t>
      </w:r>
      <w:r w:rsidRPr="002D6FA5">
        <w:rPr>
          <w:rFonts w:cs="Arial"/>
          <w:sz w:val="22"/>
        </w:rPr>
        <w:t>) swz.</w:t>
      </w:r>
    </w:p>
    <w:p w14:paraId="6AF1B043" w14:textId="6070A28D" w:rsidR="006C1CEA" w:rsidRPr="002D6FA5" w:rsidRDefault="006C1CEA" w:rsidP="00EF4AAF">
      <w:pPr>
        <w:pStyle w:val="Styl2SWZ"/>
        <w:numPr>
          <w:ilvl w:val="0"/>
          <w:numId w:val="24"/>
        </w:numPr>
        <w:spacing w:line="360" w:lineRule="auto"/>
        <w:jc w:val="left"/>
        <w:rPr>
          <w:rFonts w:cs="Arial"/>
          <w:sz w:val="22"/>
        </w:rPr>
      </w:pPr>
      <w:r w:rsidRPr="002D6FA5">
        <w:rPr>
          <w:rFonts w:cs="Arial"/>
          <w:sz w:val="22"/>
        </w:rPr>
        <w:t xml:space="preserve">Podmiotowe środki dowodowe, przedmiotowe środki dowodowe oraz inne dokumenty </w:t>
      </w:r>
      <w:r w:rsidR="002B59ED" w:rsidRPr="002D6FA5">
        <w:rPr>
          <w:rFonts w:cs="Arial"/>
          <w:sz w:val="22"/>
        </w:rPr>
        <w:br/>
      </w:r>
      <w:r w:rsidRPr="002D6FA5">
        <w:rPr>
          <w:rFonts w:cs="Arial"/>
          <w:sz w:val="22"/>
        </w:rPr>
        <w:t xml:space="preserve">lub oświadczenia, sporządzone w języku obcym przekazuje się wraz z tłumaczeniem </w:t>
      </w:r>
      <w:r w:rsidR="002B59ED" w:rsidRPr="002D6FA5">
        <w:rPr>
          <w:rFonts w:cs="Arial"/>
          <w:sz w:val="22"/>
        </w:rPr>
        <w:br/>
      </w:r>
      <w:r w:rsidRPr="002D6FA5">
        <w:rPr>
          <w:rFonts w:cs="Arial"/>
          <w:sz w:val="22"/>
        </w:rPr>
        <w:t>na język polski.</w:t>
      </w:r>
    </w:p>
    <w:p w14:paraId="5503DD65" w14:textId="620194B5" w:rsidR="00AC45D7" w:rsidRPr="002D6FA5" w:rsidRDefault="00E74297" w:rsidP="00EF4AAF">
      <w:pPr>
        <w:pStyle w:val="Styl2SWZ"/>
        <w:numPr>
          <w:ilvl w:val="0"/>
          <w:numId w:val="24"/>
        </w:numPr>
        <w:spacing w:line="360" w:lineRule="auto"/>
        <w:jc w:val="left"/>
        <w:rPr>
          <w:rFonts w:cs="Arial"/>
          <w:sz w:val="22"/>
        </w:rPr>
      </w:pPr>
      <w:r w:rsidRPr="002D6FA5">
        <w:rPr>
          <w:rFonts w:cs="Arial"/>
          <w:sz w:val="22"/>
        </w:rPr>
        <w:t xml:space="preserve">W przypadku gdy podmiotowe środki dowodowe, przedmiotowe środki dowodowe, </w:t>
      </w:r>
      <w:r w:rsidR="002B59ED" w:rsidRPr="002D6FA5">
        <w:rPr>
          <w:rFonts w:cs="Arial"/>
          <w:sz w:val="22"/>
        </w:rPr>
        <w:br/>
      </w:r>
      <w:r w:rsidRPr="002D6FA5">
        <w:rPr>
          <w:rFonts w:cs="Arial"/>
          <w:sz w:val="22"/>
        </w:rPr>
        <w:t>inne dokumenty, lub dokumenty potwierdzające umocowanie do reprezentowania odpowiednio wykonawcy, wykonawców wspólnie ubiegających się o udz</w:t>
      </w:r>
      <w:r w:rsidR="00140289" w:rsidRPr="002D6FA5">
        <w:rPr>
          <w:rFonts w:cs="Arial"/>
          <w:sz w:val="22"/>
        </w:rPr>
        <w:t xml:space="preserve">ielenie zamówienia publicznego lub </w:t>
      </w:r>
      <w:r w:rsidRPr="002D6FA5">
        <w:rPr>
          <w:rFonts w:cs="Arial"/>
          <w:sz w:val="22"/>
        </w:rPr>
        <w:t>podmiotu udostępniającego zasoby na zasadach określonych w art. 118 ustawy, zwane dalej „dokumentami potwierdzającymi umocowanie do reprezentowania”, zostały wystawione przez upoważnione podmio</w:t>
      </w:r>
      <w:r w:rsidR="008D53BA" w:rsidRPr="002D6FA5">
        <w:rPr>
          <w:rFonts w:cs="Arial"/>
          <w:sz w:val="22"/>
        </w:rPr>
        <w:t xml:space="preserve">ty </w:t>
      </w:r>
      <w:r w:rsidR="002B59ED" w:rsidRPr="002D6FA5">
        <w:rPr>
          <w:rFonts w:cs="Arial"/>
          <w:sz w:val="22"/>
        </w:rPr>
        <w:br/>
      </w:r>
      <w:r w:rsidR="008D53BA" w:rsidRPr="002D6FA5">
        <w:rPr>
          <w:rFonts w:cs="Arial"/>
          <w:sz w:val="22"/>
        </w:rPr>
        <w:t>inne niż wykonawca, wykonawca</w:t>
      </w:r>
      <w:r w:rsidRPr="002D6FA5">
        <w:rPr>
          <w:rFonts w:cs="Arial"/>
          <w:sz w:val="22"/>
        </w:rPr>
        <w:t xml:space="preserve"> wspólnie ubiegający się o udzielenie zamówienia </w:t>
      </w:r>
      <w:r w:rsidR="002B59ED" w:rsidRPr="002D6FA5">
        <w:rPr>
          <w:rFonts w:cs="Arial"/>
          <w:sz w:val="22"/>
        </w:rPr>
        <w:br/>
      </w:r>
      <w:r w:rsidR="00140289" w:rsidRPr="002D6FA5">
        <w:rPr>
          <w:rFonts w:cs="Arial"/>
          <w:sz w:val="22"/>
        </w:rPr>
        <w:t xml:space="preserve">lub </w:t>
      </w:r>
      <w:r w:rsidRPr="002D6FA5">
        <w:rPr>
          <w:rFonts w:cs="Arial"/>
          <w:sz w:val="22"/>
        </w:rPr>
        <w:t xml:space="preserve">podmiot udostępniający zasoby, zwane dalej „upoważnionymi podmiotami”, </w:t>
      </w:r>
      <w:r w:rsidR="002B59ED" w:rsidRPr="002D6FA5">
        <w:rPr>
          <w:rFonts w:cs="Arial"/>
          <w:sz w:val="22"/>
        </w:rPr>
        <w:br/>
      </w:r>
      <w:r w:rsidRPr="002D6FA5">
        <w:rPr>
          <w:rFonts w:cs="Arial"/>
          <w:sz w:val="22"/>
        </w:rPr>
        <w:t>jako dokument elektroniczny, przekazuje się ten dokument.</w:t>
      </w:r>
    </w:p>
    <w:p w14:paraId="10514AA1" w14:textId="7B6EFD4E" w:rsidR="00963265" w:rsidRPr="002D6FA5" w:rsidRDefault="00963265" w:rsidP="00EF4AAF">
      <w:pPr>
        <w:pStyle w:val="Styl2SWZ"/>
        <w:numPr>
          <w:ilvl w:val="0"/>
          <w:numId w:val="24"/>
        </w:numPr>
        <w:spacing w:line="360" w:lineRule="auto"/>
        <w:jc w:val="left"/>
        <w:rPr>
          <w:rFonts w:cs="Arial"/>
          <w:sz w:val="22"/>
        </w:rPr>
      </w:pPr>
      <w:r w:rsidRPr="002D6FA5">
        <w:rPr>
          <w:rFonts w:cs="Arial"/>
          <w:sz w:val="22"/>
        </w:rPr>
        <w:t xml:space="preserve">W przypadku gdy podmiotowe środki dowodowe, przedmiotowe środki dowodowe, </w:t>
      </w:r>
      <w:r w:rsidR="002B59ED" w:rsidRPr="002D6FA5">
        <w:rPr>
          <w:rFonts w:cs="Arial"/>
          <w:sz w:val="22"/>
        </w:rPr>
        <w:br/>
      </w:r>
      <w:r w:rsidRPr="002D6FA5">
        <w:rPr>
          <w:rFonts w:cs="Arial"/>
          <w:sz w:val="22"/>
        </w:rPr>
        <w:t>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w:t>
      </w:r>
      <w:r w:rsidR="00E92F7C" w:rsidRPr="002D6FA5">
        <w:rPr>
          <w:rFonts w:cs="Arial"/>
          <w:sz w:val="22"/>
        </w:rPr>
        <w:t> </w:t>
      </w:r>
      <w:r w:rsidRPr="002D6FA5">
        <w:rPr>
          <w:rFonts w:cs="Arial"/>
          <w:sz w:val="22"/>
        </w:rPr>
        <w:t>postaci papierowej.</w:t>
      </w:r>
    </w:p>
    <w:p w14:paraId="19A8BB49" w14:textId="24E7FD1F" w:rsidR="00D43D67" w:rsidRPr="002D6FA5" w:rsidRDefault="00D43D67" w:rsidP="00EF4AAF">
      <w:pPr>
        <w:pStyle w:val="Styl2SWZ"/>
        <w:numPr>
          <w:ilvl w:val="0"/>
          <w:numId w:val="24"/>
        </w:numPr>
        <w:spacing w:line="360" w:lineRule="auto"/>
        <w:jc w:val="left"/>
        <w:rPr>
          <w:rFonts w:cs="Arial"/>
          <w:sz w:val="22"/>
        </w:rPr>
      </w:pPr>
      <w:r w:rsidRPr="002D6FA5">
        <w:rPr>
          <w:rFonts w:cs="Arial"/>
          <w:sz w:val="22"/>
        </w:rPr>
        <w:t xml:space="preserve">Poświadczenia zgodności cyfrowego odwzorowania z dokumentem w postaci papierowej, o którym mowa w ust. </w:t>
      </w:r>
      <w:r w:rsidR="005F003F" w:rsidRPr="002D6FA5">
        <w:rPr>
          <w:rFonts w:cs="Arial"/>
          <w:sz w:val="22"/>
        </w:rPr>
        <w:t>8</w:t>
      </w:r>
      <w:r w:rsidRPr="002D6FA5">
        <w:rPr>
          <w:rFonts w:cs="Arial"/>
          <w:sz w:val="22"/>
        </w:rPr>
        <w:t>, dokonuje w przypadku:</w:t>
      </w:r>
    </w:p>
    <w:p w14:paraId="7925AD38" w14:textId="19E0E67A" w:rsidR="00D43D67" w:rsidRPr="002D6FA5" w:rsidRDefault="00D43D67" w:rsidP="00EF4AAF">
      <w:pPr>
        <w:pStyle w:val="Akapitzlist"/>
        <w:numPr>
          <w:ilvl w:val="0"/>
          <w:numId w:val="25"/>
        </w:numPr>
        <w:spacing w:line="360" w:lineRule="auto"/>
        <w:jc w:val="left"/>
        <w:rPr>
          <w:rFonts w:cs="Arial"/>
          <w:sz w:val="22"/>
        </w:rPr>
      </w:pPr>
      <w:r w:rsidRPr="002D6FA5">
        <w:rPr>
          <w:rFonts w:cs="Arial"/>
          <w:sz w:val="22"/>
        </w:rPr>
        <w:t>podmiotowych środków dowodowych oraz dokumentów potwierdzających umocowanie do reprezentowania – odpowiednio wykonawca, wykonawca wspólnie ubiegający się o udzielenie zamówienia</w:t>
      </w:r>
      <w:r w:rsidR="00B46E12" w:rsidRPr="002D6FA5">
        <w:rPr>
          <w:rFonts w:cs="Arial"/>
          <w:sz w:val="22"/>
        </w:rPr>
        <w:t xml:space="preserve"> lub podmiot udostępniający zasoby</w:t>
      </w:r>
      <w:r w:rsidRPr="002D6FA5">
        <w:rPr>
          <w:rFonts w:cs="Arial"/>
          <w:sz w:val="22"/>
        </w:rPr>
        <w:t xml:space="preserve">, w </w:t>
      </w:r>
      <w:r w:rsidRPr="002D6FA5">
        <w:rPr>
          <w:rFonts w:cs="Arial"/>
          <w:sz w:val="22"/>
        </w:rPr>
        <w:lastRenderedPageBreak/>
        <w:t>zakresie podmiotowych środków dowodowych lub dokumentów potwierdzających umocowanie do reprezentowania, które każdego z nich dotyczą;</w:t>
      </w:r>
    </w:p>
    <w:p w14:paraId="3573250C" w14:textId="77777777" w:rsidR="00D43D67" w:rsidRPr="002D6FA5" w:rsidRDefault="00D43D67" w:rsidP="00EF4AAF">
      <w:pPr>
        <w:pStyle w:val="Akapitzlist"/>
        <w:numPr>
          <w:ilvl w:val="0"/>
          <w:numId w:val="25"/>
        </w:numPr>
        <w:spacing w:line="360" w:lineRule="auto"/>
        <w:jc w:val="left"/>
        <w:rPr>
          <w:rFonts w:cs="Arial"/>
          <w:sz w:val="22"/>
        </w:rPr>
      </w:pPr>
      <w:r w:rsidRPr="002D6FA5">
        <w:rPr>
          <w:rFonts w:cs="Arial"/>
          <w:sz w:val="22"/>
        </w:rPr>
        <w:t>przedmiotowych środków dowodowych – odpowiednio wykonawca lub wykonawca wspólnie ubiegający się o udzielenie zamówienia;</w:t>
      </w:r>
    </w:p>
    <w:p w14:paraId="1D60FFD3" w14:textId="77777777" w:rsidR="00705268" w:rsidRPr="002D6FA5" w:rsidRDefault="00D43D67" w:rsidP="00EF4AAF">
      <w:pPr>
        <w:pStyle w:val="Akapitzlist"/>
        <w:numPr>
          <w:ilvl w:val="0"/>
          <w:numId w:val="25"/>
        </w:numPr>
        <w:spacing w:line="360" w:lineRule="auto"/>
        <w:jc w:val="left"/>
        <w:rPr>
          <w:rFonts w:cs="Arial"/>
          <w:sz w:val="22"/>
        </w:rPr>
      </w:pPr>
      <w:r w:rsidRPr="002D6FA5">
        <w:rPr>
          <w:rFonts w:cs="Arial"/>
          <w:sz w:val="22"/>
        </w:rPr>
        <w:t>innych dokumentów – odpowiednio wykonawca lub wykonawca wspólnie ubiegający się o udzielenie zamówienia, w zakresie dokumentów, które każdego z nich dotyczą.</w:t>
      </w:r>
    </w:p>
    <w:p w14:paraId="2D42F98D" w14:textId="55E8F902" w:rsidR="00CD41F2" w:rsidRPr="002D6FA5" w:rsidRDefault="00CD41F2" w:rsidP="00EF4AAF">
      <w:pPr>
        <w:pStyle w:val="Styl2SWZ"/>
        <w:numPr>
          <w:ilvl w:val="0"/>
          <w:numId w:val="24"/>
        </w:numPr>
        <w:spacing w:line="360" w:lineRule="auto"/>
        <w:jc w:val="left"/>
        <w:rPr>
          <w:rFonts w:cs="Arial"/>
          <w:sz w:val="22"/>
        </w:rPr>
      </w:pPr>
      <w:r w:rsidRPr="002D6FA5">
        <w:rPr>
          <w:rFonts w:cs="Arial"/>
          <w:sz w:val="22"/>
        </w:rPr>
        <w:t xml:space="preserve">Poświadczenia zgodności cyfrowego odwzorowania z dokumentem w postaci papierowej, o którym mowa w ust. </w:t>
      </w:r>
      <w:r w:rsidR="005F003F" w:rsidRPr="002D6FA5">
        <w:rPr>
          <w:rFonts w:cs="Arial"/>
          <w:sz w:val="22"/>
        </w:rPr>
        <w:t>8</w:t>
      </w:r>
      <w:r w:rsidR="00CC3C69" w:rsidRPr="002D6FA5">
        <w:rPr>
          <w:rFonts w:cs="Arial"/>
          <w:sz w:val="22"/>
        </w:rPr>
        <w:t xml:space="preserve"> i ust. 1</w:t>
      </w:r>
      <w:r w:rsidR="005F003F" w:rsidRPr="002D6FA5">
        <w:rPr>
          <w:rFonts w:cs="Arial"/>
          <w:sz w:val="22"/>
        </w:rPr>
        <w:t>3</w:t>
      </w:r>
      <w:r w:rsidRPr="002D6FA5">
        <w:rPr>
          <w:rFonts w:cs="Arial"/>
          <w:sz w:val="22"/>
        </w:rPr>
        <w:t>,</w:t>
      </w:r>
      <w:r w:rsidR="00CC3C69" w:rsidRPr="002D6FA5">
        <w:rPr>
          <w:rFonts w:cs="Arial"/>
          <w:sz w:val="22"/>
        </w:rPr>
        <w:t xml:space="preserve"> może dokonać również notariusz.</w:t>
      </w:r>
    </w:p>
    <w:p w14:paraId="7D6C5D07" w14:textId="5EACCABD" w:rsidR="00CD41F2" w:rsidRPr="002D6FA5" w:rsidRDefault="00CD41F2" w:rsidP="00EF4AAF">
      <w:pPr>
        <w:pStyle w:val="Styl2SWZ"/>
        <w:numPr>
          <w:ilvl w:val="0"/>
          <w:numId w:val="24"/>
        </w:numPr>
        <w:spacing w:line="360" w:lineRule="auto"/>
        <w:jc w:val="left"/>
        <w:rPr>
          <w:rFonts w:cs="Arial"/>
          <w:sz w:val="22"/>
        </w:rPr>
      </w:pPr>
      <w:r w:rsidRPr="002D6FA5">
        <w:rPr>
          <w:rFonts w:cs="Arial"/>
          <w:sz w:val="22"/>
        </w:rPr>
        <w:t xml:space="preserve">Przez cyfrowe odwzorowanie, należy rozumieć dokument elektroniczny będący kopią elektroniczną treści zapisanej w postaci papierowej, umożliwiający zapoznanie </w:t>
      </w:r>
      <w:r w:rsidR="002B59ED" w:rsidRPr="002D6FA5">
        <w:rPr>
          <w:rFonts w:cs="Arial"/>
          <w:sz w:val="22"/>
        </w:rPr>
        <w:br/>
      </w:r>
      <w:r w:rsidRPr="002D6FA5">
        <w:rPr>
          <w:rFonts w:cs="Arial"/>
          <w:sz w:val="22"/>
        </w:rPr>
        <w:t>się z tą treścią i jej zrozumienie, bez konieczności bezpośredniego dostępu do oryginału.</w:t>
      </w:r>
    </w:p>
    <w:p w14:paraId="4139C855" w14:textId="058EF987" w:rsidR="00B94461" w:rsidRPr="002D6FA5" w:rsidRDefault="00B94461" w:rsidP="00EF4AAF">
      <w:pPr>
        <w:pStyle w:val="Styl2SWZ"/>
        <w:numPr>
          <w:ilvl w:val="0"/>
          <w:numId w:val="24"/>
        </w:numPr>
        <w:spacing w:line="360" w:lineRule="auto"/>
        <w:jc w:val="left"/>
        <w:rPr>
          <w:rFonts w:cs="Arial"/>
          <w:sz w:val="22"/>
        </w:rPr>
      </w:pPr>
      <w:r w:rsidRPr="002D6FA5">
        <w:rPr>
          <w:rFonts w:cs="Arial"/>
          <w:sz w:val="22"/>
        </w:rPr>
        <w:t>Podmiotowe środki dowodowe, w tym oświadczenie wykonawców wspólnie ubiegający</w:t>
      </w:r>
      <w:r w:rsidR="008D53BA" w:rsidRPr="002D6FA5">
        <w:rPr>
          <w:rFonts w:cs="Arial"/>
          <w:sz w:val="22"/>
        </w:rPr>
        <w:t>ch</w:t>
      </w:r>
      <w:r w:rsidRPr="002D6FA5">
        <w:rPr>
          <w:rFonts w:cs="Arial"/>
          <w:sz w:val="22"/>
        </w:rPr>
        <w:t xml:space="preserve"> się o udzielenie zamówienia, z którego wynika, które usługi wykonają poszczególni wykonawcy, oraz zobowiązanie podmiotu udostępniającego zasoby</w:t>
      </w:r>
      <w:r w:rsidR="008D53BA" w:rsidRPr="002D6FA5">
        <w:rPr>
          <w:rFonts w:cs="Arial"/>
          <w:sz w:val="22"/>
        </w:rPr>
        <w:t>, przedmiotowe środki dowodowe</w:t>
      </w:r>
      <w:r w:rsidR="0022572F" w:rsidRPr="002D6FA5">
        <w:rPr>
          <w:rFonts w:cs="Arial"/>
          <w:sz w:val="22"/>
        </w:rPr>
        <w:t xml:space="preserve">, niewystawione przez upoważnione podmioty, </w:t>
      </w:r>
      <w:r w:rsidRPr="002D6FA5">
        <w:rPr>
          <w:rFonts w:cs="Arial"/>
          <w:sz w:val="22"/>
        </w:rPr>
        <w:t>oraz pełnomocnictwo przekazuje się w postaci elektronicznej i opatruje się kwalifikowanym podpisem elektronicznym.</w:t>
      </w:r>
    </w:p>
    <w:p w14:paraId="60C74935" w14:textId="25EAA774" w:rsidR="001241FF" w:rsidRPr="002D6FA5" w:rsidRDefault="001241FF" w:rsidP="00EF4AAF">
      <w:pPr>
        <w:pStyle w:val="Styl2SWZ"/>
        <w:numPr>
          <w:ilvl w:val="0"/>
          <w:numId w:val="24"/>
        </w:numPr>
        <w:spacing w:line="360" w:lineRule="auto"/>
        <w:jc w:val="left"/>
        <w:rPr>
          <w:rFonts w:cs="Arial"/>
          <w:sz w:val="22"/>
        </w:rPr>
      </w:pPr>
      <w:r w:rsidRPr="002D6FA5">
        <w:rPr>
          <w:rFonts w:cs="Arial"/>
          <w:sz w:val="22"/>
        </w:rPr>
        <w:t>W przypadku gdy podmiotowe środki dowodowe, w tym oświadczenie wykonawców wspólnie ubiegający się o udzielenie zamówienia, z którego wynika, które usługi wykonają poszczególni wykonawcy, oraz zobowiązanie podmiotu udostępniającego zasoby</w:t>
      </w:r>
      <w:r w:rsidR="008D53BA" w:rsidRPr="002D6FA5">
        <w:rPr>
          <w:rFonts w:cs="Arial"/>
          <w:sz w:val="22"/>
        </w:rPr>
        <w:t>, przedmiotowe środki dowodowe</w:t>
      </w:r>
      <w:r w:rsidR="00EC3A81" w:rsidRPr="002D6FA5">
        <w:rPr>
          <w:rFonts w:cs="Arial"/>
          <w:sz w:val="22"/>
        </w:rPr>
        <w:t xml:space="preserve">, niewystawione przez upoważnione podmioty </w:t>
      </w:r>
      <w:r w:rsidR="008D53BA" w:rsidRPr="002D6FA5">
        <w:rPr>
          <w:rFonts w:cs="Arial"/>
          <w:sz w:val="22"/>
        </w:rPr>
        <w:t xml:space="preserve"> </w:t>
      </w:r>
      <w:r w:rsidRPr="002D6FA5">
        <w:rPr>
          <w:rFonts w:cs="Arial"/>
          <w:sz w:val="22"/>
        </w:rPr>
        <w:t xml:space="preserve">lub pełnomocnictwo, zostały sporządzone jako dokument w postaci papierowej </w:t>
      </w:r>
      <w:r w:rsidR="002B59ED" w:rsidRPr="002D6FA5">
        <w:rPr>
          <w:rFonts w:cs="Arial"/>
          <w:sz w:val="22"/>
        </w:rPr>
        <w:br/>
      </w:r>
      <w:r w:rsidRPr="002D6FA5">
        <w:rPr>
          <w:rFonts w:cs="Arial"/>
          <w:sz w:val="22"/>
        </w:rPr>
        <w:t>i</w:t>
      </w:r>
      <w:r w:rsidR="00A978A3" w:rsidRPr="002D6FA5">
        <w:rPr>
          <w:rFonts w:cs="Arial"/>
          <w:sz w:val="22"/>
        </w:rPr>
        <w:t xml:space="preserve"> </w:t>
      </w:r>
      <w:r w:rsidRPr="002D6FA5">
        <w:rPr>
          <w:rFonts w:cs="Arial"/>
          <w:sz w:val="22"/>
        </w:rPr>
        <w:t>opatrzone własnoręcznym podpisem, przekazuje się cyfrowe odwzorowanie tego dokumentu opatrzone kwalifikowanym podpisem elektronicznym, poświadczającym zgodność cyfrowego odwzorowania z dokumentem w postaci papierowej.</w:t>
      </w:r>
    </w:p>
    <w:p w14:paraId="58505869" w14:textId="206CF766" w:rsidR="00A3716A" w:rsidRPr="002D6FA5" w:rsidRDefault="00A3716A" w:rsidP="00EF4AAF">
      <w:pPr>
        <w:pStyle w:val="Styl2SWZ"/>
        <w:numPr>
          <w:ilvl w:val="0"/>
          <w:numId w:val="24"/>
        </w:numPr>
        <w:spacing w:line="360" w:lineRule="auto"/>
        <w:jc w:val="left"/>
        <w:rPr>
          <w:rFonts w:cs="Arial"/>
          <w:sz w:val="22"/>
        </w:rPr>
      </w:pPr>
      <w:r w:rsidRPr="002D6FA5">
        <w:rPr>
          <w:rFonts w:cs="Arial"/>
          <w:sz w:val="22"/>
        </w:rPr>
        <w:t>Poświadczenia zgodności cyfrowego odwzorowania z dokumentem w postaci papierowej, o którym mowa w ust. 1</w:t>
      </w:r>
      <w:r w:rsidR="005F003F" w:rsidRPr="002D6FA5">
        <w:rPr>
          <w:rFonts w:cs="Arial"/>
          <w:sz w:val="22"/>
        </w:rPr>
        <w:t>3</w:t>
      </w:r>
      <w:r w:rsidRPr="002D6FA5">
        <w:rPr>
          <w:rFonts w:cs="Arial"/>
          <w:sz w:val="22"/>
        </w:rPr>
        <w:t>, dokonuje w przypadku:</w:t>
      </w:r>
    </w:p>
    <w:p w14:paraId="1D5C8C0A" w14:textId="27E5DFD6" w:rsidR="00A3716A" w:rsidRPr="002D6FA5" w:rsidRDefault="00A3716A" w:rsidP="00EF4AAF">
      <w:pPr>
        <w:pStyle w:val="Akapitzlist"/>
        <w:numPr>
          <w:ilvl w:val="0"/>
          <w:numId w:val="26"/>
        </w:numPr>
        <w:spacing w:line="360" w:lineRule="auto"/>
        <w:jc w:val="left"/>
        <w:rPr>
          <w:rFonts w:cs="Arial"/>
          <w:sz w:val="22"/>
        </w:rPr>
      </w:pPr>
      <w:r w:rsidRPr="002D6FA5">
        <w:rPr>
          <w:rFonts w:cs="Arial"/>
          <w:sz w:val="22"/>
        </w:rPr>
        <w:t xml:space="preserve">podmiotowych środków dowodowych </w:t>
      </w:r>
      <w:r w:rsidR="00B62B9A" w:rsidRPr="002D6FA5">
        <w:rPr>
          <w:rFonts w:cs="Arial"/>
          <w:sz w:val="22"/>
        </w:rPr>
        <w:t>–</w:t>
      </w:r>
      <w:r w:rsidRPr="002D6FA5">
        <w:rPr>
          <w:rFonts w:cs="Arial"/>
          <w:sz w:val="22"/>
        </w:rPr>
        <w:t xml:space="preserve"> odpowiednio wykonawca, wykonawca wspólnie ubiegający się o udzielenie zamówienia</w:t>
      </w:r>
      <w:r w:rsidR="00B46E12" w:rsidRPr="002D6FA5">
        <w:rPr>
          <w:rFonts w:cs="Arial"/>
          <w:sz w:val="22"/>
        </w:rPr>
        <w:t xml:space="preserve"> lub </w:t>
      </w:r>
      <w:r w:rsidRPr="002D6FA5">
        <w:rPr>
          <w:rFonts w:cs="Arial"/>
          <w:sz w:val="22"/>
        </w:rPr>
        <w:t>podmiot udostępniający zasoby, w</w:t>
      </w:r>
      <w:r w:rsidR="00B62B9A" w:rsidRPr="002D6FA5">
        <w:rPr>
          <w:rFonts w:cs="Arial"/>
          <w:sz w:val="22"/>
        </w:rPr>
        <w:t> </w:t>
      </w:r>
      <w:r w:rsidRPr="002D6FA5">
        <w:rPr>
          <w:rFonts w:cs="Arial"/>
          <w:sz w:val="22"/>
        </w:rPr>
        <w:t>zakresie podmiotowych środków dowodowych, które każdego z nich dotyczą;</w:t>
      </w:r>
    </w:p>
    <w:p w14:paraId="02751196" w14:textId="4AD00ADB" w:rsidR="00A3716A" w:rsidRPr="002D6FA5" w:rsidRDefault="00A3716A" w:rsidP="00EF4AAF">
      <w:pPr>
        <w:pStyle w:val="Akapitzlist"/>
        <w:numPr>
          <w:ilvl w:val="0"/>
          <w:numId w:val="26"/>
        </w:numPr>
        <w:spacing w:line="360" w:lineRule="auto"/>
        <w:jc w:val="left"/>
        <w:rPr>
          <w:rFonts w:cs="Arial"/>
          <w:sz w:val="22"/>
        </w:rPr>
      </w:pPr>
      <w:r w:rsidRPr="002D6FA5">
        <w:rPr>
          <w:rFonts w:cs="Arial"/>
          <w:sz w:val="22"/>
        </w:rPr>
        <w:t xml:space="preserve">przedmiotowego środka dowodowego, </w:t>
      </w:r>
      <w:r w:rsidR="00B62B9A" w:rsidRPr="002D6FA5">
        <w:rPr>
          <w:rFonts w:cs="Arial"/>
          <w:sz w:val="22"/>
        </w:rPr>
        <w:t>oświadczenia</w:t>
      </w:r>
      <w:r w:rsidRPr="002D6FA5">
        <w:rPr>
          <w:rFonts w:cs="Arial"/>
          <w:sz w:val="22"/>
        </w:rPr>
        <w:t xml:space="preserve"> </w:t>
      </w:r>
      <w:r w:rsidR="00B62B9A" w:rsidRPr="002D6FA5">
        <w:rPr>
          <w:rFonts w:cs="Arial"/>
          <w:sz w:val="22"/>
        </w:rPr>
        <w:t>wykonawców wspólnie ubiegający</w:t>
      </w:r>
      <w:r w:rsidR="008D53BA" w:rsidRPr="002D6FA5">
        <w:rPr>
          <w:rFonts w:cs="Arial"/>
          <w:sz w:val="22"/>
        </w:rPr>
        <w:t>ch</w:t>
      </w:r>
      <w:r w:rsidR="00B62B9A" w:rsidRPr="002D6FA5">
        <w:rPr>
          <w:rFonts w:cs="Arial"/>
          <w:sz w:val="22"/>
        </w:rPr>
        <w:t xml:space="preserve"> się o udzielenie zamówienia, z którego wynika, które usługi wykonają poszczególni wykonawcy</w:t>
      </w:r>
      <w:r w:rsidRPr="002D6FA5">
        <w:rPr>
          <w:rFonts w:cs="Arial"/>
          <w:sz w:val="22"/>
        </w:rPr>
        <w:t xml:space="preserve">, lub zobowiązania podmiotu udostępniającego zasoby </w:t>
      </w:r>
      <w:r w:rsidR="00B62B9A" w:rsidRPr="002D6FA5">
        <w:rPr>
          <w:rFonts w:cs="Arial"/>
          <w:sz w:val="22"/>
        </w:rPr>
        <w:t>–</w:t>
      </w:r>
      <w:r w:rsidRPr="002D6FA5">
        <w:rPr>
          <w:rFonts w:cs="Arial"/>
          <w:sz w:val="22"/>
        </w:rPr>
        <w:t xml:space="preserve"> </w:t>
      </w:r>
      <w:r w:rsidRPr="002D6FA5">
        <w:rPr>
          <w:rFonts w:cs="Arial"/>
          <w:sz w:val="22"/>
        </w:rPr>
        <w:lastRenderedPageBreak/>
        <w:t>odpowiednio wykonawca lub wykonawca wspólnie ubiegający się o udzielenie zamówienia;</w:t>
      </w:r>
    </w:p>
    <w:p w14:paraId="60305293" w14:textId="77777777" w:rsidR="00A3716A" w:rsidRPr="002D6FA5" w:rsidRDefault="00A3716A" w:rsidP="00EF4AAF">
      <w:pPr>
        <w:pStyle w:val="Akapitzlist"/>
        <w:numPr>
          <w:ilvl w:val="0"/>
          <w:numId w:val="26"/>
        </w:numPr>
        <w:spacing w:line="360" w:lineRule="auto"/>
        <w:jc w:val="left"/>
        <w:rPr>
          <w:rFonts w:cs="Arial"/>
          <w:sz w:val="22"/>
        </w:rPr>
      </w:pPr>
      <w:r w:rsidRPr="002D6FA5">
        <w:rPr>
          <w:rFonts w:cs="Arial"/>
          <w:sz w:val="22"/>
        </w:rPr>
        <w:t xml:space="preserve">pełnomocnictwa </w:t>
      </w:r>
      <w:r w:rsidR="00A842E6" w:rsidRPr="002D6FA5">
        <w:rPr>
          <w:rFonts w:cs="Arial"/>
          <w:sz w:val="22"/>
        </w:rPr>
        <w:t>–</w:t>
      </w:r>
      <w:r w:rsidRPr="002D6FA5">
        <w:rPr>
          <w:rFonts w:cs="Arial"/>
          <w:sz w:val="22"/>
        </w:rPr>
        <w:t xml:space="preserve"> mocodawca.</w:t>
      </w:r>
    </w:p>
    <w:p w14:paraId="38DCBC41" w14:textId="77777777" w:rsidR="00811229" w:rsidRPr="002D6FA5" w:rsidRDefault="00773FDA" w:rsidP="00EF4AAF">
      <w:pPr>
        <w:pStyle w:val="Styl2SWZ"/>
        <w:numPr>
          <w:ilvl w:val="0"/>
          <w:numId w:val="24"/>
        </w:numPr>
        <w:spacing w:line="360" w:lineRule="auto"/>
        <w:jc w:val="left"/>
        <w:rPr>
          <w:rFonts w:cs="Arial"/>
          <w:sz w:val="22"/>
        </w:rPr>
      </w:pPr>
      <w:r w:rsidRPr="002D6FA5">
        <w:rPr>
          <w:rFonts w:cs="Arial"/>
          <w:sz w:val="22"/>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w:t>
      </w:r>
      <w:r w:rsidR="00811229" w:rsidRPr="002D6FA5">
        <w:rPr>
          <w:rFonts w:cs="Arial"/>
          <w:sz w:val="22"/>
        </w:rPr>
        <w:t>kowanym podpisem elektronicznym.</w:t>
      </w:r>
      <w:r w:rsidRPr="002D6FA5">
        <w:rPr>
          <w:rFonts w:cs="Arial"/>
          <w:sz w:val="22"/>
        </w:rPr>
        <w:t xml:space="preserve"> </w:t>
      </w:r>
    </w:p>
    <w:p w14:paraId="072ED4D8" w14:textId="521A3094" w:rsidR="00703C32" w:rsidRPr="002D6FA5" w:rsidRDefault="00E778A3" w:rsidP="004C34A0">
      <w:pPr>
        <w:pStyle w:val="Styl1SWZ"/>
        <w:numPr>
          <w:ilvl w:val="0"/>
          <w:numId w:val="5"/>
        </w:numPr>
        <w:spacing w:line="360" w:lineRule="auto"/>
        <w:ind w:left="567" w:hanging="567"/>
        <w:jc w:val="left"/>
        <w:rPr>
          <w:rFonts w:cs="Arial"/>
          <w:szCs w:val="22"/>
        </w:rPr>
      </w:pPr>
      <w:r w:rsidRPr="002D6FA5">
        <w:rPr>
          <w:rFonts w:cs="Arial"/>
          <w:szCs w:val="22"/>
        </w:rPr>
        <w:t>I</w:t>
      </w:r>
      <w:r w:rsidR="001B51AB" w:rsidRPr="002D6FA5">
        <w:rPr>
          <w:rFonts w:cs="Arial"/>
          <w:szCs w:val="22"/>
        </w:rPr>
        <w:t>nformacje o środkach komunikacji elektronicznej, przy użyciu których zamawiający będzie komunikował się z wykonawcami, oraz informacje o</w:t>
      </w:r>
      <w:r w:rsidR="00190C94" w:rsidRPr="002D6FA5">
        <w:rPr>
          <w:rFonts w:cs="Arial"/>
          <w:szCs w:val="22"/>
        </w:rPr>
        <w:t> </w:t>
      </w:r>
      <w:r w:rsidR="001B51AB" w:rsidRPr="002D6FA5">
        <w:rPr>
          <w:rFonts w:cs="Arial"/>
          <w:szCs w:val="22"/>
        </w:rPr>
        <w:t>wymaganiach technicznych i organizacyjnych sporządzania, wysyłania i</w:t>
      </w:r>
      <w:r w:rsidR="00190C94" w:rsidRPr="002D6FA5">
        <w:rPr>
          <w:rFonts w:cs="Arial"/>
          <w:szCs w:val="22"/>
        </w:rPr>
        <w:t> </w:t>
      </w:r>
      <w:r w:rsidR="001B51AB" w:rsidRPr="002D6FA5">
        <w:rPr>
          <w:rFonts w:cs="Arial"/>
          <w:szCs w:val="22"/>
        </w:rPr>
        <w:t>odbierania korespondencji elektronicznej</w:t>
      </w:r>
    </w:p>
    <w:p w14:paraId="5B93C0AB" w14:textId="77777777" w:rsidR="003450DC" w:rsidRPr="002D6FA5" w:rsidRDefault="003450DC" w:rsidP="00EF4AAF">
      <w:pPr>
        <w:pStyle w:val="Styl2SWZ"/>
        <w:numPr>
          <w:ilvl w:val="0"/>
          <w:numId w:val="31"/>
        </w:numPr>
        <w:spacing w:line="360" w:lineRule="auto"/>
        <w:jc w:val="left"/>
        <w:rPr>
          <w:rFonts w:cs="Arial"/>
          <w:sz w:val="22"/>
        </w:rPr>
      </w:pPr>
      <w:r w:rsidRPr="002D6FA5">
        <w:rPr>
          <w:rFonts w:cs="Arial"/>
          <w:sz w:val="22"/>
        </w:rPr>
        <w:t xml:space="preserve">Komunikacja między Zamawiającym a wykonawcami odbywa się przy użyciu: </w:t>
      </w:r>
    </w:p>
    <w:p w14:paraId="4E535562" w14:textId="77777777" w:rsidR="003450DC" w:rsidRPr="00623927" w:rsidRDefault="003450DC" w:rsidP="004C34A0">
      <w:pPr>
        <w:pStyle w:val="Akapitzlist"/>
        <w:spacing w:line="360" w:lineRule="auto"/>
        <w:ind w:left="360"/>
        <w:jc w:val="left"/>
        <w:rPr>
          <w:rFonts w:cs="Arial"/>
          <w:sz w:val="22"/>
        </w:rPr>
      </w:pPr>
      <w:r w:rsidRPr="002D6FA5">
        <w:rPr>
          <w:rFonts w:cs="Arial"/>
          <w:sz w:val="22"/>
        </w:rPr>
        <w:t xml:space="preserve">Platformy e-Zamówienia, </w:t>
      </w:r>
      <w:hyperlink r:id="rId15" w:history="1">
        <w:r w:rsidRPr="00623927">
          <w:rPr>
            <w:rStyle w:val="Hipercze"/>
            <w:rFonts w:cs="Arial"/>
            <w:color w:val="000000" w:themeColor="text1"/>
            <w:sz w:val="22"/>
            <w:u w:val="none"/>
          </w:rPr>
          <w:t>która jest dostępna pod adresem</w:t>
        </w:r>
        <w:r w:rsidRPr="00623927">
          <w:rPr>
            <w:rStyle w:val="Hipercze"/>
            <w:rFonts w:cs="Arial"/>
            <w:color w:val="7030A0"/>
            <w:sz w:val="22"/>
            <w:u w:val="none"/>
          </w:rPr>
          <w:t xml:space="preserve"> </w:t>
        </w:r>
        <w:r w:rsidRPr="00623927">
          <w:rPr>
            <w:rStyle w:val="Hipercze"/>
            <w:rFonts w:cs="Arial"/>
            <w:sz w:val="22"/>
          </w:rPr>
          <w:t>https://ezamowienia.gov.pl</w:t>
        </w:r>
      </w:hyperlink>
    </w:p>
    <w:p w14:paraId="6DFF74B4" w14:textId="77777777" w:rsidR="003450DC" w:rsidRPr="00623927" w:rsidRDefault="003450DC" w:rsidP="00EF4AAF">
      <w:pPr>
        <w:pStyle w:val="Styl2SWZ"/>
        <w:numPr>
          <w:ilvl w:val="0"/>
          <w:numId w:val="18"/>
        </w:numPr>
        <w:spacing w:line="360" w:lineRule="auto"/>
        <w:jc w:val="left"/>
        <w:rPr>
          <w:rFonts w:cs="Arial"/>
          <w:sz w:val="22"/>
        </w:rPr>
      </w:pPr>
      <w:r w:rsidRPr="00623927">
        <w:rPr>
          <w:rFonts w:cs="Arial"/>
          <w:sz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w:t>
      </w:r>
      <w:hyperlink r:id="rId16" w:history="1">
        <w:r w:rsidRPr="00623927">
          <w:rPr>
            <w:rStyle w:val="Hipercze"/>
            <w:rFonts w:cs="Arial"/>
            <w:color w:val="000000" w:themeColor="text1"/>
            <w:sz w:val="22"/>
            <w:u w:val="none"/>
          </w:rPr>
          <w:t xml:space="preserve">dostępny na stronie internetowej </w:t>
        </w:r>
        <w:r w:rsidRPr="00623927">
          <w:rPr>
            <w:rStyle w:val="Hipercze"/>
            <w:rFonts w:cs="Arial"/>
            <w:sz w:val="22"/>
          </w:rPr>
          <w:t>https://ezamowienia.gov.pl</w:t>
        </w:r>
      </w:hyperlink>
      <w:r w:rsidRPr="00623927">
        <w:rPr>
          <w:rFonts w:cs="Arial"/>
          <w:sz w:val="22"/>
        </w:rPr>
        <w:t xml:space="preserve"> oraz informacje zamieszczone w zakładce „Centrum Pomocy”.</w:t>
      </w:r>
    </w:p>
    <w:p w14:paraId="7C2D1100" w14:textId="77777777" w:rsidR="003450DC" w:rsidRPr="00623927" w:rsidRDefault="003450DC" w:rsidP="00EF4AAF">
      <w:pPr>
        <w:pStyle w:val="Styl2SWZ"/>
        <w:numPr>
          <w:ilvl w:val="0"/>
          <w:numId w:val="18"/>
        </w:numPr>
        <w:spacing w:line="360" w:lineRule="auto"/>
        <w:jc w:val="left"/>
        <w:rPr>
          <w:rFonts w:cs="Arial"/>
          <w:sz w:val="22"/>
        </w:rPr>
      </w:pPr>
      <w:r w:rsidRPr="00623927">
        <w:rPr>
          <w:rFonts w:cs="Arial"/>
          <w:sz w:val="22"/>
        </w:rPr>
        <w:t>Korzystanie z Platformy e-Zamówienia jest bezpłatne.</w:t>
      </w:r>
    </w:p>
    <w:p w14:paraId="67F237B1" w14:textId="77777777" w:rsidR="003450DC" w:rsidRPr="002D6FA5" w:rsidRDefault="003450DC" w:rsidP="004C34A0">
      <w:pPr>
        <w:pStyle w:val="Styl2SWZ"/>
        <w:spacing w:line="360" w:lineRule="auto"/>
        <w:jc w:val="left"/>
        <w:rPr>
          <w:rFonts w:cs="Arial"/>
          <w:sz w:val="22"/>
        </w:rPr>
      </w:pPr>
      <w:r w:rsidRPr="002D6FA5">
        <w:rPr>
          <w:rFonts w:cs="Arial"/>
          <w:sz w:val="22"/>
        </w:rPr>
        <w:t>Przeglądanie i pobieranie publicznej treści dokumentacji postępowania nie wymaga posiadania konta na Platformie e-Zamówienia ani logowania.</w:t>
      </w:r>
    </w:p>
    <w:p w14:paraId="524F6388" w14:textId="560E9DF3" w:rsidR="003450DC" w:rsidRPr="002D6FA5" w:rsidRDefault="003450DC" w:rsidP="004C34A0">
      <w:pPr>
        <w:pStyle w:val="Styl2SWZ"/>
        <w:spacing w:line="360" w:lineRule="auto"/>
        <w:jc w:val="left"/>
        <w:rPr>
          <w:rFonts w:cs="Arial"/>
          <w:sz w:val="22"/>
        </w:rPr>
      </w:pPr>
      <w:r w:rsidRPr="002D6FA5">
        <w:rPr>
          <w:rFonts w:cs="Arial"/>
          <w:sz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4AAA3744" w14:textId="77777777" w:rsidR="003450DC" w:rsidRPr="00623927" w:rsidRDefault="003450DC" w:rsidP="004C34A0">
      <w:pPr>
        <w:pStyle w:val="Styl2SWZ"/>
        <w:spacing w:line="360" w:lineRule="auto"/>
        <w:jc w:val="left"/>
        <w:rPr>
          <w:rFonts w:cs="Arial"/>
          <w:sz w:val="22"/>
        </w:rPr>
      </w:pPr>
      <w:r w:rsidRPr="002D6FA5">
        <w:rPr>
          <w:rFonts w:cs="Arial"/>
          <w:sz w:val="22"/>
        </w:rPr>
        <w:t>Dokumenty elektroniczne</w:t>
      </w:r>
      <w:r w:rsidRPr="00623927">
        <w:rPr>
          <w:rStyle w:val="Odwoanieprzypisudolnego"/>
          <w:rFonts w:ascii="Arial" w:hAnsi="Arial" w:cs="Arial"/>
          <w:sz w:val="22"/>
        </w:rPr>
        <w:footnoteReference w:id="1"/>
      </w:r>
      <w:r w:rsidRPr="00623927">
        <w:rPr>
          <w:rFonts w:cs="Arial"/>
          <w:sz w:val="22"/>
        </w:rPr>
        <w:t>,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7F1703E4" w14:textId="77777777" w:rsidR="003450DC" w:rsidRPr="002D6FA5" w:rsidRDefault="003450DC" w:rsidP="004C34A0">
      <w:pPr>
        <w:pStyle w:val="Styl2SWZ"/>
        <w:numPr>
          <w:ilvl w:val="0"/>
          <w:numId w:val="0"/>
        </w:numPr>
        <w:spacing w:line="360" w:lineRule="auto"/>
        <w:ind w:left="357"/>
        <w:jc w:val="left"/>
        <w:rPr>
          <w:rFonts w:cs="Arial"/>
          <w:sz w:val="22"/>
        </w:rPr>
      </w:pPr>
      <w:r w:rsidRPr="002D6FA5">
        <w:rPr>
          <w:rFonts w:cs="Arial"/>
          <w:sz w:val="22"/>
        </w:rPr>
        <w:t>W przypadku formatów, o których mowa w art. 66 ust. 1 ustawy, ww. regulacje nie będą miały bezpośredniego zastosowania.</w:t>
      </w:r>
    </w:p>
    <w:p w14:paraId="30FD3A04" w14:textId="77777777" w:rsidR="003450DC" w:rsidRPr="002D6FA5" w:rsidRDefault="003450DC" w:rsidP="004C34A0">
      <w:pPr>
        <w:pStyle w:val="Styl2SWZ"/>
        <w:spacing w:line="360" w:lineRule="auto"/>
        <w:jc w:val="left"/>
        <w:rPr>
          <w:rFonts w:cs="Arial"/>
          <w:sz w:val="22"/>
        </w:rPr>
      </w:pPr>
      <w:r w:rsidRPr="002D6FA5">
        <w:rPr>
          <w:rFonts w:cs="Arial"/>
          <w:sz w:val="22"/>
        </w:rPr>
        <w:lastRenderedPageBreak/>
        <w:t>Informacje, oświadczenia lub dokumenty, inne niż wymienione w § 2 ust. 1 rozporządzenia Prezesa Rady Ministrów w sprawie wymagań dla dokumentów elektronicznych, przekazywane w postępowaniu sporządza się w postaci elektronicznej:</w:t>
      </w:r>
    </w:p>
    <w:p w14:paraId="7DA76C6A" w14:textId="77777777" w:rsidR="003450DC" w:rsidRPr="002D6FA5" w:rsidRDefault="003450DC" w:rsidP="00EF4AAF">
      <w:pPr>
        <w:pStyle w:val="Akapitzlist"/>
        <w:numPr>
          <w:ilvl w:val="0"/>
          <w:numId w:val="30"/>
        </w:numPr>
        <w:spacing w:line="360" w:lineRule="auto"/>
        <w:jc w:val="left"/>
        <w:rPr>
          <w:rFonts w:cs="Arial"/>
          <w:sz w:val="22"/>
        </w:rPr>
      </w:pPr>
      <w:r w:rsidRPr="002D6FA5">
        <w:rPr>
          <w:rFonts w:cs="Arial"/>
          <w:sz w:val="22"/>
        </w:rPr>
        <w:t>w formatach danych określonych w przepisach rozporządzenia Rady Ministrów w sprawie Krajowych Ram Interoperacyjności (i przekazuje się jako załącznik), lub</w:t>
      </w:r>
    </w:p>
    <w:p w14:paraId="1AF70ADB" w14:textId="77777777" w:rsidR="003450DC" w:rsidRPr="002D6FA5" w:rsidRDefault="003450DC" w:rsidP="00EF4AAF">
      <w:pPr>
        <w:pStyle w:val="Akapitzlist"/>
        <w:numPr>
          <w:ilvl w:val="0"/>
          <w:numId w:val="30"/>
        </w:numPr>
        <w:spacing w:line="360" w:lineRule="auto"/>
        <w:jc w:val="left"/>
        <w:rPr>
          <w:rFonts w:cs="Arial"/>
          <w:sz w:val="22"/>
        </w:rPr>
      </w:pPr>
      <w:r w:rsidRPr="002D6FA5">
        <w:rPr>
          <w:rFonts w:cs="Arial"/>
          <w:sz w:val="22"/>
        </w:rPr>
        <w:t>jako tekst wpisany bezpośrednio do wiadomości przekazywanej przy użyciu środków komunikacji elektronicznej (np. w treści wiadomości e-mail lub w treści „Formularza do komunikacji”).</w:t>
      </w:r>
    </w:p>
    <w:p w14:paraId="12684037" w14:textId="72E41D0C" w:rsidR="003450DC" w:rsidRPr="002D6FA5" w:rsidRDefault="003450DC" w:rsidP="004C34A0">
      <w:pPr>
        <w:pStyle w:val="Styl2SWZ"/>
        <w:spacing w:line="360" w:lineRule="auto"/>
        <w:jc w:val="left"/>
        <w:rPr>
          <w:rFonts w:cs="Arial"/>
          <w:sz w:val="22"/>
        </w:rPr>
      </w:pPr>
      <w:r w:rsidRPr="002D6FA5">
        <w:rPr>
          <w:rFonts w:cs="Arial"/>
          <w:sz w:val="22"/>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44742A7D" w14:textId="1AAAE37D" w:rsidR="003450DC" w:rsidRPr="002D6FA5" w:rsidRDefault="003450DC" w:rsidP="004C34A0">
      <w:pPr>
        <w:pStyle w:val="Styl2SWZ"/>
        <w:spacing w:line="360" w:lineRule="auto"/>
        <w:jc w:val="left"/>
        <w:rPr>
          <w:rFonts w:cs="Arial"/>
          <w:sz w:val="22"/>
        </w:rPr>
      </w:pPr>
      <w:r w:rsidRPr="002D6FA5">
        <w:rPr>
          <w:rFonts w:cs="Arial"/>
          <w:sz w:val="22"/>
        </w:rPr>
        <w:t xml:space="preserve">Komunikacja w postępowaniu, </w:t>
      </w:r>
      <w:r w:rsidRPr="002D6FA5">
        <w:rPr>
          <w:rFonts w:cs="Arial"/>
          <w:b/>
          <w:sz w:val="22"/>
          <w:u w:val="single"/>
        </w:rPr>
        <w:t>z wyłączeniem składania ofert w postępowaniu</w:t>
      </w:r>
      <w:r w:rsidRPr="002D6FA5">
        <w:rPr>
          <w:rFonts w:cs="Arial"/>
          <w:sz w:val="22"/>
        </w:rPr>
        <w:t>, odbywa się drogą elektroniczną za pośrednictwem formularzy do komunikacji dostępnych w</w:t>
      </w:r>
      <w:r w:rsidR="001E5597" w:rsidRPr="002D6FA5">
        <w:rPr>
          <w:rFonts w:cs="Arial"/>
          <w:sz w:val="22"/>
        </w:rPr>
        <w:t> </w:t>
      </w:r>
      <w:r w:rsidRPr="002D6FA5">
        <w:rPr>
          <w:rFonts w:cs="Arial"/>
          <w:sz w:val="22"/>
        </w:rPr>
        <w:t xml:space="preserve">zakładce „Formularze” („Formularze do komunikacji”). Za pośrednictwem </w:t>
      </w:r>
      <w:r w:rsidR="004C34A0" w:rsidRPr="002D6FA5">
        <w:rPr>
          <w:rFonts w:cs="Arial"/>
          <w:sz w:val="22"/>
        </w:rPr>
        <w:t>„Formularzy do komunikacji” odby</w:t>
      </w:r>
      <w:r w:rsidRPr="002D6FA5">
        <w:rPr>
          <w:rFonts w:cs="Arial"/>
          <w:sz w:val="22"/>
        </w:rPr>
        <w:t xml:space="preserve">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w:t>
      </w:r>
      <w:r w:rsidR="002B59ED" w:rsidRPr="002D6FA5">
        <w:rPr>
          <w:rFonts w:cs="Arial"/>
          <w:sz w:val="22"/>
        </w:rPr>
        <w:br/>
      </w:r>
      <w:r w:rsidRPr="002D6FA5">
        <w:rPr>
          <w:rFonts w:cs="Arial"/>
          <w:sz w:val="22"/>
        </w:rPr>
        <w:t>od rodzaju podpisu i jego typu (zewnętrzny, wewnętrzny) dodaje się do przesyłanej wiadomości uprzednio podpisane dokumenty wraz z wygenerowanym plikiem podpisu (typ zewnętrzny) lub dokument z wszytym podpisem (typ wewnętrzny).</w:t>
      </w:r>
    </w:p>
    <w:p w14:paraId="378ED334" w14:textId="48308508" w:rsidR="003450DC" w:rsidRPr="002D6FA5" w:rsidRDefault="003450DC" w:rsidP="004C34A0">
      <w:pPr>
        <w:pStyle w:val="Styl2SWZ"/>
        <w:spacing w:line="360" w:lineRule="auto"/>
        <w:jc w:val="left"/>
        <w:rPr>
          <w:rFonts w:cs="Arial"/>
          <w:sz w:val="22"/>
        </w:rPr>
      </w:pPr>
      <w:r w:rsidRPr="002D6FA5">
        <w:rPr>
          <w:rFonts w:cs="Arial"/>
          <w:sz w:val="22"/>
        </w:rPr>
        <w:t xml:space="preserve">Możliwość korzystania w postępowaniu z „Formularzy do komunikacji” w pełnym zakresie wymaga posiadania konta „Wykonawcy” na Platformie e-Zamówienia oraz zalogowania się na Platformie e-Zamówienia. Do korzystania z „Formularzy do </w:t>
      </w:r>
      <w:r w:rsidRPr="002D6FA5">
        <w:rPr>
          <w:rFonts w:cs="Arial"/>
          <w:sz w:val="22"/>
        </w:rPr>
        <w:lastRenderedPageBreak/>
        <w:t>komunikacji” służących do zadawania pytań dotyczących treści dokumentów zamówienia wystarczające jest posiadanie tzw. konta uproszczonego na Platformie e-Zamówienia.</w:t>
      </w:r>
    </w:p>
    <w:p w14:paraId="7D494AE7" w14:textId="77777777" w:rsidR="003450DC" w:rsidRPr="002D6FA5" w:rsidRDefault="003450DC" w:rsidP="004C34A0">
      <w:pPr>
        <w:pStyle w:val="Styl2SWZ"/>
        <w:spacing w:line="360" w:lineRule="auto"/>
        <w:jc w:val="left"/>
        <w:rPr>
          <w:rFonts w:cs="Arial"/>
          <w:sz w:val="22"/>
        </w:rPr>
      </w:pPr>
      <w:r w:rsidRPr="002D6FA5">
        <w:rPr>
          <w:rFonts w:cs="Arial"/>
          <w:sz w:val="22"/>
        </w:rPr>
        <w:t>Wszystkie wysłane i odebrane w postępowaniu przez wykonawcę wiadomości widoczne są po zalogowaniu w podglądzie postępowania w zakładce „Komunikacja”.</w:t>
      </w:r>
    </w:p>
    <w:p w14:paraId="7FCB7806" w14:textId="2314E282" w:rsidR="003450DC" w:rsidRPr="002D6FA5" w:rsidRDefault="003450DC" w:rsidP="004C34A0">
      <w:pPr>
        <w:pStyle w:val="Styl2SWZ"/>
        <w:spacing w:line="360" w:lineRule="auto"/>
        <w:jc w:val="left"/>
        <w:rPr>
          <w:rFonts w:cs="Arial"/>
          <w:sz w:val="22"/>
        </w:rPr>
      </w:pPr>
      <w:r w:rsidRPr="002D6FA5">
        <w:rPr>
          <w:rFonts w:cs="Arial"/>
          <w:sz w:val="22"/>
        </w:rPr>
        <w:t xml:space="preserve">Maksymalny rozmiar plików przesyłanych za pośrednictwem „Formularzy do komunikacji” wynosi </w:t>
      </w:r>
      <w:r w:rsidR="008130EE">
        <w:rPr>
          <w:rFonts w:cs="Arial"/>
          <w:sz w:val="22"/>
        </w:rPr>
        <w:t>25</w:t>
      </w:r>
      <w:r w:rsidRPr="002D6FA5">
        <w:rPr>
          <w:rFonts w:cs="Arial"/>
          <w:sz w:val="22"/>
        </w:rPr>
        <w:t xml:space="preserve"> MB (wielkość ta dotyczy plików przesyłanych jako załączniki do jednego formularza).</w:t>
      </w:r>
    </w:p>
    <w:p w14:paraId="3BC884FA" w14:textId="77777777" w:rsidR="003450DC" w:rsidRPr="002D6FA5" w:rsidRDefault="003450DC" w:rsidP="004C34A0">
      <w:pPr>
        <w:pStyle w:val="Styl2SWZ"/>
        <w:spacing w:line="360" w:lineRule="auto"/>
        <w:jc w:val="left"/>
        <w:rPr>
          <w:rFonts w:cs="Arial"/>
          <w:sz w:val="22"/>
        </w:rPr>
      </w:pPr>
      <w:r w:rsidRPr="002D6FA5">
        <w:rPr>
          <w:rFonts w:cs="Arial"/>
          <w:sz w:val="22"/>
        </w:rPr>
        <w:t>Minimalne wymagania techniczne dotyczące sprzętu używanego w celu korzystania z usług Platformy e-Zamówienia oraz informacje dotyczące specyfikacji połączenia określa Regulamin Platformy e-Zamówienia.</w:t>
      </w:r>
    </w:p>
    <w:p w14:paraId="16A23BF8" w14:textId="024EF01D" w:rsidR="003450DC" w:rsidRPr="00623927" w:rsidRDefault="003450DC" w:rsidP="004C34A0">
      <w:pPr>
        <w:pStyle w:val="Styl2SWZ"/>
        <w:spacing w:line="360" w:lineRule="auto"/>
        <w:jc w:val="left"/>
        <w:rPr>
          <w:rFonts w:cs="Arial"/>
          <w:color w:val="7030A0"/>
          <w:sz w:val="22"/>
        </w:rPr>
      </w:pPr>
      <w:r w:rsidRPr="002D6FA5">
        <w:rPr>
          <w:rFonts w:cs="Arial"/>
          <w:sz w:val="22"/>
        </w:rPr>
        <w:t xml:space="preserve">W przypadku problemów technicznych i awarii związanych z funkcjonowaniem Platformy e-Zamówienia użytkownicy mogą skorzystać ze wsparcia technicznego dostępnego pod numerem telefonu </w:t>
      </w:r>
      <w:r w:rsidR="00103466">
        <w:rPr>
          <w:rFonts w:cs="Arial"/>
          <w:sz w:val="22"/>
        </w:rPr>
        <w:t xml:space="preserve">22 458 77 99 </w:t>
      </w:r>
      <w:r w:rsidRPr="002D6FA5">
        <w:rPr>
          <w:rFonts w:cs="Arial"/>
          <w:sz w:val="22"/>
        </w:rPr>
        <w:t xml:space="preserve">lub drogą elektroniczną poprzez formularz udostępniony na </w:t>
      </w:r>
      <w:hyperlink r:id="rId17" w:history="1">
        <w:r w:rsidRPr="00623927">
          <w:rPr>
            <w:rStyle w:val="Hipercze"/>
            <w:rFonts w:cs="Arial"/>
            <w:color w:val="000000" w:themeColor="text1"/>
            <w:sz w:val="22"/>
            <w:u w:val="none"/>
          </w:rPr>
          <w:t xml:space="preserve">stronie internetowej </w:t>
        </w:r>
        <w:r w:rsidRPr="00623927">
          <w:rPr>
            <w:rStyle w:val="Hipercze"/>
            <w:rFonts w:cs="Arial"/>
            <w:sz w:val="22"/>
          </w:rPr>
          <w:t>https://ezamowienia.gov.pl</w:t>
        </w:r>
      </w:hyperlink>
      <w:r w:rsidRPr="00623927">
        <w:rPr>
          <w:rFonts w:cs="Arial"/>
          <w:sz w:val="22"/>
        </w:rPr>
        <w:t xml:space="preserve"> w zakładce „Zgłoś problem”.</w:t>
      </w:r>
    </w:p>
    <w:p w14:paraId="68E36811" w14:textId="77777777" w:rsidR="003450DC" w:rsidRPr="00623927" w:rsidRDefault="003450DC" w:rsidP="004C34A0">
      <w:pPr>
        <w:pStyle w:val="Styl2SWZ"/>
        <w:spacing w:line="360" w:lineRule="auto"/>
        <w:jc w:val="left"/>
        <w:rPr>
          <w:rFonts w:cs="Arial"/>
          <w:sz w:val="22"/>
        </w:rPr>
      </w:pPr>
      <w:r w:rsidRPr="00623927">
        <w:rPr>
          <w:rFonts w:cs="Arial"/>
          <w:sz w:val="22"/>
        </w:rPr>
        <w:t xml:space="preserve">W szczególnie uzasadnionych przypadkach uniemożliwiających komunikację wykonawcy i Zamawiającego za pośrednictwem Platformy e-Zamówienia, </w:t>
      </w:r>
      <w:r w:rsidRPr="002D6FA5">
        <w:rPr>
          <w:rFonts w:cs="Arial"/>
          <w:sz w:val="22"/>
        </w:rPr>
        <w:t xml:space="preserve">Zamawiający dopuszcza komunikację za pomocą poczty elektronicznej na adres e-mail: </w:t>
      </w:r>
      <w:hyperlink r:id="rId18" w:history="1">
        <w:r w:rsidRPr="00623927">
          <w:rPr>
            <w:rFonts w:cs="Arial"/>
            <w:sz w:val="22"/>
          </w:rPr>
          <w:t>przetargi@umwm.malopolska.pl</w:t>
        </w:r>
      </w:hyperlink>
      <w:r w:rsidRPr="00623927">
        <w:rPr>
          <w:rFonts w:cs="Arial"/>
          <w:sz w:val="22"/>
        </w:rPr>
        <w:t xml:space="preserve"> (nie dotyczy składania ofert w postępowaniu).</w:t>
      </w:r>
    </w:p>
    <w:p w14:paraId="1345958C" w14:textId="77777777" w:rsidR="0005706E" w:rsidRPr="002D6FA5" w:rsidRDefault="0005706E" w:rsidP="004C34A0">
      <w:pPr>
        <w:pStyle w:val="Styl1SWZ"/>
        <w:numPr>
          <w:ilvl w:val="0"/>
          <w:numId w:val="5"/>
        </w:numPr>
        <w:spacing w:line="360" w:lineRule="auto"/>
        <w:ind w:left="567" w:hanging="567"/>
        <w:jc w:val="left"/>
        <w:rPr>
          <w:rFonts w:cs="Arial"/>
          <w:b/>
          <w:szCs w:val="22"/>
        </w:rPr>
      </w:pPr>
      <w:r w:rsidRPr="00623927">
        <w:rPr>
          <w:rFonts w:cs="Arial"/>
          <w:b/>
          <w:szCs w:val="22"/>
        </w:rPr>
        <w:t>Wskazanie osób uprawnionych do komunikowania się z wykonawcami</w:t>
      </w:r>
    </w:p>
    <w:p w14:paraId="21936A81" w14:textId="61954881" w:rsidR="00FE7E3C" w:rsidRPr="002D6FA5" w:rsidRDefault="0005706E" w:rsidP="004C34A0">
      <w:pPr>
        <w:spacing w:line="360" w:lineRule="auto"/>
        <w:jc w:val="left"/>
        <w:rPr>
          <w:rFonts w:cs="Arial"/>
          <w:color w:val="auto"/>
          <w:sz w:val="22"/>
        </w:rPr>
      </w:pPr>
      <w:r w:rsidRPr="002D6FA5">
        <w:rPr>
          <w:rFonts w:cs="Arial"/>
          <w:sz w:val="22"/>
        </w:rPr>
        <w:t>Osobą uprawnioną do porozum</w:t>
      </w:r>
      <w:r w:rsidR="0041463E" w:rsidRPr="002D6FA5">
        <w:rPr>
          <w:rFonts w:cs="Arial"/>
          <w:sz w:val="22"/>
        </w:rPr>
        <w:t xml:space="preserve">iewania się z wykonawcami jest: </w:t>
      </w:r>
      <w:r w:rsidR="00454F3D">
        <w:rPr>
          <w:rFonts w:cs="Arial"/>
          <w:sz w:val="22"/>
        </w:rPr>
        <w:t>Renata Bednarska</w:t>
      </w:r>
      <w:r w:rsidRPr="002D6FA5">
        <w:rPr>
          <w:rFonts w:cs="Arial"/>
          <w:color w:val="auto"/>
          <w:sz w:val="22"/>
        </w:rPr>
        <w:t>,</w:t>
      </w:r>
      <w:r w:rsidR="000924F1">
        <w:rPr>
          <w:rFonts w:cs="Arial"/>
          <w:color w:val="auto"/>
          <w:sz w:val="22"/>
        </w:rPr>
        <w:t xml:space="preserve"> telefon</w:t>
      </w:r>
      <w:r w:rsidR="000924F1" w:rsidRPr="000924F1">
        <w:rPr>
          <w:rFonts w:eastAsia="Calibri" w:cs="Arial"/>
          <w:color w:val="000000"/>
          <w:sz w:val="22"/>
        </w:rPr>
        <w:t xml:space="preserve"> </w:t>
      </w:r>
      <w:r w:rsidR="000924F1" w:rsidRPr="00623927">
        <w:rPr>
          <w:rFonts w:eastAsia="Calibri" w:cs="Arial"/>
          <w:color w:val="000000"/>
          <w:sz w:val="22"/>
        </w:rPr>
        <w:t>12 63 03</w:t>
      </w:r>
      <w:r w:rsidR="000924F1">
        <w:rPr>
          <w:rFonts w:eastAsia="Calibri" w:cs="Arial"/>
          <w:color w:val="000000"/>
          <w:sz w:val="22"/>
        </w:rPr>
        <w:t xml:space="preserve"> 372, </w:t>
      </w:r>
      <w:r w:rsidRPr="002D6FA5">
        <w:rPr>
          <w:rFonts w:cs="Arial"/>
          <w:color w:val="auto"/>
          <w:sz w:val="22"/>
        </w:rPr>
        <w:t xml:space="preserve"> Zespół Zamówień Publicznych, Departament </w:t>
      </w:r>
      <w:r w:rsidR="003269F1" w:rsidRPr="002D6FA5">
        <w:rPr>
          <w:rFonts w:cs="Arial"/>
          <w:color w:val="auto"/>
          <w:sz w:val="22"/>
        </w:rPr>
        <w:t xml:space="preserve">Prawny. </w:t>
      </w:r>
    </w:p>
    <w:p w14:paraId="2F698FBC" w14:textId="77777777" w:rsidR="00263109" w:rsidRPr="002D6FA5" w:rsidRDefault="00801B71" w:rsidP="004C34A0">
      <w:pPr>
        <w:pStyle w:val="Styl1SWZ"/>
        <w:numPr>
          <w:ilvl w:val="0"/>
          <w:numId w:val="5"/>
        </w:numPr>
        <w:spacing w:line="360" w:lineRule="auto"/>
        <w:ind w:left="567" w:hanging="567"/>
        <w:jc w:val="left"/>
        <w:rPr>
          <w:rFonts w:cs="Arial"/>
          <w:b/>
          <w:color w:val="auto"/>
          <w:szCs w:val="22"/>
        </w:rPr>
      </w:pPr>
      <w:r w:rsidRPr="002D6FA5">
        <w:rPr>
          <w:rFonts w:cs="Arial"/>
          <w:b/>
          <w:color w:val="auto"/>
          <w:szCs w:val="22"/>
        </w:rPr>
        <w:t>Termin związania ofertą</w:t>
      </w:r>
    </w:p>
    <w:p w14:paraId="688B2E4F" w14:textId="455F9528" w:rsidR="00F06364" w:rsidRPr="00623927" w:rsidRDefault="00731B66" w:rsidP="004C34A0">
      <w:pPr>
        <w:spacing w:line="360" w:lineRule="auto"/>
        <w:jc w:val="left"/>
        <w:rPr>
          <w:rFonts w:cs="Arial"/>
          <w:color w:val="7030A0"/>
          <w:sz w:val="22"/>
        </w:rPr>
      </w:pPr>
      <w:r w:rsidRPr="002D6FA5">
        <w:rPr>
          <w:rFonts w:cs="Arial"/>
          <w:sz w:val="22"/>
        </w:rPr>
        <w:t xml:space="preserve">Termin związania ofertą upływa </w:t>
      </w:r>
      <w:r w:rsidR="00800BDF">
        <w:rPr>
          <w:rFonts w:cs="Arial"/>
          <w:b/>
          <w:color w:val="auto"/>
          <w:sz w:val="22"/>
        </w:rPr>
        <w:t>27</w:t>
      </w:r>
      <w:r w:rsidR="007D0D5A">
        <w:rPr>
          <w:rFonts w:cs="Arial"/>
          <w:b/>
          <w:color w:val="auto"/>
          <w:sz w:val="22"/>
        </w:rPr>
        <w:t>.06</w:t>
      </w:r>
      <w:r w:rsidR="0004207C">
        <w:rPr>
          <w:rFonts w:cs="Arial"/>
          <w:b/>
          <w:color w:val="auto"/>
          <w:sz w:val="22"/>
        </w:rPr>
        <w:t>.202</w:t>
      </w:r>
      <w:r w:rsidR="008130EE">
        <w:rPr>
          <w:rFonts w:cs="Arial"/>
          <w:b/>
          <w:color w:val="auto"/>
          <w:sz w:val="22"/>
        </w:rPr>
        <w:t>6</w:t>
      </w:r>
      <w:r w:rsidR="00C52F2A" w:rsidRPr="007953FC">
        <w:rPr>
          <w:rFonts w:cs="Arial"/>
          <w:b/>
          <w:color w:val="auto"/>
          <w:sz w:val="22"/>
        </w:rPr>
        <w:t xml:space="preserve"> r.</w:t>
      </w:r>
      <w:r w:rsidR="00F06364" w:rsidRPr="00623927">
        <w:rPr>
          <w:rFonts w:cs="Arial"/>
          <w:color w:val="auto"/>
          <w:sz w:val="22"/>
        </w:rPr>
        <w:t xml:space="preserve"> </w:t>
      </w:r>
    </w:p>
    <w:p w14:paraId="3E7C75F9" w14:textId="77777777" w:rsidR="00F06364" w:rsidRPr="00623927" w:rsidRDefault="00B45563" w:rsidP="004C34A0">
      <w:pPr>
        <w:pStyle w:val="Styl1SWZ"/>
        <w:numPr>
          <w:ilvl w:val="0"/>
          <w:numId w:val="5"/>
        </w:numPr>
        <w:spacing w:line="360" w:lineRule="auto"/>
        <w:ind w:left="567" w:hanging="567"/>
        <w:jc w:val="left"/>
        <w:rPr>
          <w:rFonts w:cs="Arial"/>
          <w:b/>
          <w:szCs w:val="22"/>
        </w:rPr>
      </w:pPr>
      <w:r w:rsidRPr="00623927">
        <w:rPr>
          <w:rFonts w:cs="Arial"/>
          <w:b/>
          <w:szCs w:val="22"/>
        </w:rPr>
        <w:t>Opis sposobu przygotowywania oferty</w:t>
      </w:r>
    </w:p>
    <w:p w14:paraId="47C6B32A" w14:textId="77777777" w:rsidR="005B6A4C" w:rsidRPr="00623927" w:rsidRDefault="005B6A4C" w:rsidP="00EB69E3">
      <w:pPr>
        <w:pStyle w:val="Styl2SWZ"/>
        <w:numPr>
          <w:ilvl w:val="0"/>
          <w:numId w:val="23"/>
        </w:numPr>
        <w:spacing w:line="360" w:lineRule="auto"/>
        <w:ind w:left="567" w:hanging="425"/>
        <w:jc w:val="left"/>
        <w:rPr>
          <w:rFonts w:cs="Arial"/>
          <w:color w:val="auto"/>
          <w:sz w:val="22"/>
        </w:rPr>
      </w:pPr>
      <w:r w:rsidRPr="00623927">
        <w:rPr>
          <w:rFonts w:cs="Arial"/>
          <w:color w:val="auto"/>
          <w:sz w:val="22"/>
        </w:rPr>
        <w:t>Na ofertę składają się następujące dokumenty:</w:t>
      </w:r>
    </w:p>
    <w:p w14:paraId="2CD426B4" w14:textId="54875371" w:rsidR="005B6A4C" w:rsidRPr="00623927" w:rsidRDefault="005B6A4C" w:rsidP="00EF4AAF">
      <w:pPr>
        <w:pStyle w:val="Akapitzlist"/>
        <w:numPr>
          <w:ilvl w:val="0"/>
          <w:numId w:val="7"/>
        </w:numPr>
        <w:spacing w:line="360" w:lineRule="auto"/>
        <w:jc w:val="left"/>
        <w:rPr>
          <w:rFonts w:cs="Arial"/>
          <w:color w:val="auto"/>
          <w:sz w:val="22"/>
        </w:rPr>
      </w:pPr>
      <w:r w:rsidRPr="00623927">
        <w:rPr>
          <w:rFonts w:cs="Arial"/>
          <w:color w:val="auto"/>
          <w:sz w:val="22"/>
        </w:rPr>
        <w:t xml:space="preserve">Wypełniony i podpisany </w:t>
      </w:r>
      <w:r w:rsidRPr="00623927">
        <w:rPr>
          <w:rFonts w:cs="Arial"/>
          <w:b/>
          <w:color w:val="auto"/>
          <w:sz w:val="22"/>
        </w:rPr>
        <w:t xml:space="preserve">formularz oferty – załącznik nr </w:t>
      </w:r>
      <w:r w:rsidR="00172378" w:rsidRPr="00623927">
        <w:rPr>
          <w:rFonts w:cs="Arial"/>
          <w:b/>
          <w:color w:val="auto"/>
          <w:sz w:val="22"/>
        </w:rPr>
        <w:t>2 d</w:t>
      </w:r>
      <w:r w:rsidRPr="00623927">
        <w:rPr>
          <w:rFonts w:cs="Arial"/>
          <w:b/>
          <w:color w:val="auto"/>
          <w:sz w:val="22"/>
        </w:rPr>
        <w:t>o swz</w:t>
      </w:r>
      <w:r w:rsidRPr="00623927">
        <w:rPr>
          <w:rFonts w:cs="Arial"/>
          <w:color w:val="auto"/>
          <w:sz w:val="22"/>
        </w:rPr>
        <w:t>.</w:t>
      </w:r>
    </w:p>
    <w:p w14:paraId="05C70386" w14:textId="0F85F236" w:rsidR="00BA7969" w:rsidRPr="00623927" w:rsidRDefault="00BA7969" w:rsidP="00EB69E3">
      <w:pPr>
        <w:pStyle w:val="Styl2SWZ"/>
        <w:numPr>
          <w:ilvl w:val="0"/>
          <w:numId w:val="23"/>
        </w:numPr>
        <w:spacing w:line="360" w:lineRule="auto"/>
        <w:ind w:left="567" w:hanging="425"/>
        <w:jc w:val="left"/>
        <w:rPr>
          <w:rFonts w:cs="Arial"/>
          <w:color w:val="auto"/>
          <w:sz w:val="22"/>
        </w:rPr>
      </w:pPr>
      <w:r w:rsidRPr="00623927">
        <w:rPr>
          <w:rFonts w:cs="Arial"/>
          <w:color w:val="auto"/>
          <w:sz w:val="22"/>
        </w:rPr>
        <w:t xml:space="preserve">W formularzu oferty oprócz ceny </w:t>
      </w:r>
      <w:r w:rsidR="00F523C9" w:rsidRPr="00623927">
        <w:rPr>
          <w:rFonts w:cs="Arial"/>
          <w:color w:val="auto"/>
          <w:sz w:val="22"/>
        </w:rPr>
        <w:t xml:space="preserve">brutto </w:t>
      </w:r>
      <w:r w:rsidR="001A2574" w:rsidRPr="00623927">
        <w:rPr>
          <w:rFonts w:cs="Arial"/>
          <w:color w:val="auto"/>
          <w:sz w:val="22"/>
        </w:rPr>
        <w:t xml:space="preserve">wykonania </w:t>
      </w:r>
      <w:r w:rsidRPr="00623927">
        <w:rPr>
          <w:rFonts w:cs="Arial"/>
          <w:color w:val="auto"/>
          <w:sz w:val="22"/>
        </w:rPr>
        <w:t>zamówienia</w:t>
      </w:r>
      <w:r w:rsidR="002B0EE9">
        <w:rPr>
          <w:rFonts w:cs="Arial"/>
          <w:color w:val="auto"/>
          <w:sz w:val="22"/>
        </w:rPr>
        <w:t xml:space="preserve"> podstawowego oraz ceny brutto zamówienia dot. prawa opcji,</w:t>
      </w:r>
      <w:r w:rsidR="00103466">
        <w:rPr>
          <w:rFonts w:cs="Arial"/>
          <w:color w:val="auto"/>
          <w:sz w:val="22"/>
        </w:rPr>
        <w:t xml:space="preserve"> oraz cen jednostkowych za zlecenie w danym module</w:t>
      </w:r>
      <w:r w:rsidR="001A2574" w:rsidRPr="00623927">
        <w:rPr>
          <w:rFonts w:cs="Arial"/>
          <w:color w:val="auto"/>
          <w:sz w:val="22"/>
        </w:rPr>
        <w:t>, należy wskazać również warunki wykonania zamówienia</w:t>
      </w:r>
      <w:r w:rsidR="00974FA1">
        <w:rPr>
          <w:rFonts w:cs="Arial"/>
          <w:color w:val="auto"/>
          <w:sz w:val="22"/>
        </w:rPr>
        <w:t xml:space="preserve"> podstawowego</w:t>
      </w:r>
      <w:r w:rsidR="001A2574" w:rsidRPr="00623927">
        <w:rPr>
          <w:rFonts w:cs="Arial"/>
          <w:color w:val="auto"/>
          <w:sz w:val="22"/>
        </w:rPr>
        <w:t>, takie jak:</w:t>
      </w:r>
      <w:r w:rsidR="003A1157" w:rsidRPr="00623927">
        <w:rPr>
          <w:rFonts w:cs="Arial"/>
          <w:color w:val="auto"/>
          <w:sz w:val="22"/>
        </w:rPr>
        <w:t xml:space="preserve"> </w:t>
      </w:r>
    </w:p>
    <w:p w14:paraId="535387D6" w14:textId="61BD4B31" w:rsidR="00A06F4A" w:rsidRPr="00623927" w:rsidRDefault="0059056C" w:rsidP="00F95B8F">
      <w:pPr>
        <w:pStyle w:val="Akapitzlist"/>
        <w:numPr>
          <w:ilvl w:val="0"/>
          <w:numId w:val="39"/>
        </w:numPr>
        <w:spacing w:line="360" w:lineRule="auto"/>
        <w:jc w:val="left"/>
        <w:rPr>
          <w:rFonts w:cs="Arial"/>
          <w:color w:val="auto"/>
          <w:sz w:val="22"/>
        </w:rPr>
      </w:pPr>
      <w:r w:rsidRPr="00623927">
        <w:rPr>
          <w:rFonts w:cs="Arial"/>
          <w:color w:val="auto"/>
          <w:sz w:val="22"/>
        </w:rPr>
        <w:lastRenderedPageBreak/>
        <w:t>Liczbę tytułów prasowych, z których Zamawiający będzie wybierać konkretny tytuł / tytuły w celu publikacji ogłoszenia w poszczególnych modułach.</w:t>
      </w:r>
    </w:p>
    <w:p w14:paraId="26416034" w14:textId="70B375BC" w:rsidR="00E41DC4" w:rsidRPr="00623927" w:rsidRDefault="00E41DC4" w:rsidP="00EB69E3">
      <w:pPr>
        <w:pStyle w:val="Styl2SWZ"/>
        <w:numPr>
          <w:ilvl w:val="0"/>
          <w:numId w:val="23"/>
        </w:numPr>
        <w:spacing w:line="360" w:lineRule="auto"/>
        <w:ind w:left="567" w:hanging="425"/>
        <w:jc w:val="left"/>
        <w:rPr>
          <w:rFonts w:cs="Arial"/>
          <w:color w:val="auto"/>
          <w:sz w:val="22"/>
        </w:rPr>
      </w:pPr>
      <w:r w:rsidRPr="00623927">
        <w:rPr>
          <w:rFonts w:cs="Arial"/>
          <w:color w:val="auto"/>
          <w:sz w:val="22"/>
        </w:rPr>
        <w:t xml:space="preserve">Do oferty wykonawca dołącza dokumenty i oświadczenia wymienione w pkt </w:t>
      </w:r>
      <w:r w:rsidR="008F1C60" w:rsidRPr="00623927">
        <w:rPr>
          <w:rFonts w:cs="Arial"/>
          <w:color w:val="auto"/>
          <w:sz w:val="22"/>
        </w:rPr>
        <w:t>9.1) swz.</w:t>
      </w:r>
    </w:p>
    <w:p w14:paraId="2FB8A0B0" w14:textId="407506E9" w:rsidR="008F1C60" w:rsidRPr="00623927" w:rsidRDefault="008F1C60" w:rsidP="00EB69E3">
      <w:pPr>
        <w:pStyle w:val="Styl2SWZ"/>
        <w:numPr>
          <w:ilvl w:val="0"/>
          <w:numId w:val="23"/>
        </w:numPr>
        <w:spacing w:line="360" w:lineRule="auto"/>
        <w:ind w:left="567" w:hanging="425"/>
        <w:jc w:val="left"/>
        <w:rPr>
          <w:rFonts w:cs="Arial"/>
          <w:color w:val="auto"/>
          <w:sz w:val="22"/>
        </w:rPr>
      </w:pPr>
      <w:r w:rsidRPr="00623927">
        <w:rPr>
          <w:rFonts w:cs="Arial"/>
          <w:color w:val="auto"/>
          <w:sz w:val="22"/>
        </w:rPr>
        <w:t xml:space="preserve">W formularzu oferty wykonawca może wskazać podmiotowe środki dowodowe, </w:t>
      </w:r>
      <w:r w:rsidR="00395FBE" w:rsidRPr="00623927">
        <w:rPr>
          <w:rFonts w:cs="Arial"/>
          <w:color w:val="auto"/>
          <w:sz w:val="22"/>
        </w:rPr>
        <w:br/>
      </w:r>
      <w:r w:rsidRPr="00623927">
        <w:rPr>
          <w:rFonts w:cs="Arial"/>
          <w:color w:val="auto"/>
          <w:sz w:val="22"/>
        </w:rPr>
        <w:t xml:space="preserve">które Zamawiający posiada oraz potwierdzić ich prawidłowość i aktualność, a także podać dane umożliwiające dostęp do tych środków jeżeli Zamawiający może je uzyskać za pomocą bezpłatnych i ogólnodostępnych bez danych, w szczególności rejestrów publicznych w rozumieniu </w:t>
      </w:r>
      <w:r w:rsidRPr="00623927">
        <w:rPr>
          <w:rFonts w:cs="Arial"/>
          <w:i/>
          <w:color w:val="auto"/>
          <w:sz w:val="22"/>
        </w:rPr>
        <w:t>ustawy z dnia 17 lutego 2005 r. o informatyzacji działalności podmiotów realizujących zadania publiczne.</w:t>
      </w:r>
    </w:p>
    <w:p w14:paraId="0DEDD6A2" w14:textId="60A89F53" w:rsidR="008F1C60" w:rsidRPr="00623927" w:rsidRDefault="008F1C60" w:rsidP="00EB69E3">
      <w:pPr>
        <w:pStyle w:val="Styl2SWZ"/>
        <w:numPr>
          <w:ilvl w:val="0"/>
          <w:numId w:val="23"/>
        </w:numPr>
        <w:spacing w:line="360" w:lineRule="auto"/>
        <w:ind w:left="567" w:hanging="425"/>
        <w:jc w:val="left"/>
        <w:rPr>
          <w:rFonts w:cs="Arial"/>
          <w:color w:val="auto"/>
          <w:sz w:val="22"/>
        </w:rPr>
      </w:pPr>
      <w:r w:rsidRPr="00623927">
        <w:rPr>
          <w:rFonts w:cs="Arial"/>
          <w:color w:val="auto"/>
          <w:sz w:val="22"/>
        </w:rPr>
        <w:t>Pozostałe informacje dotyczące przygotowania oferty:</w:t>
      </w:r>
    </w:p>
    <w:p w14:paraId="3FF525CB" w14:textId="609F1858" w:rsidR="008F1C60" w:rsidRPr="00623927" w:rsidRDefault="008F1C60" w:rsidP="00F95B8F">
      <w:pPr>
        <w:pStyle w:val="Akapitzlist"/>
        <w:numPr>
          <w:ilvl w:val="0"/>
          <w:numId w:val="40"/>
        </w:numPr>
        <w:spacing w:line="360" w:lineRule="auto"/>
        <w:jc w:val="left"/>
        <w:rPr>
          <w:rFonts w:cs="Arial"/>
          <w:color w:val="auto"/>
          <w:sz w:val="22"/>
        </w:rPr>
      </w:pPr>
      <w:r w:rsidRPr="00623927">
        <w:rPr>
          <w:rFonts w:cs="Arial"/>
          <w:color w:val="auto"/>
          <w:sz w:val="22"/>
        </w:rPr>
        <w:t>Wykonawca może złożyć jedną ofertę.</w:t>
      </w:r>
    </w:p>
    <w:p w14:paraId="4C89E18F" w14:textId="4EA9E7C7" w:rsidR="008F1C60" w:rsidRPr="00623927" w:rsidRDefault="008F1C60" w:rsidP="00F95B8F">
      <w:pPr>
        <w:pStyle w:val="Akapitzlist"/>
        <w:numPr>
          <w:ilvl w:val="0"/>
          <w:numId w:val="40"/>
        </w:numPr>
        <w:spacing w:line="360" w:lineRule="auto"/>
        <w:jc w:val="left"/>
        <w:rPr>
          <w:rFonts w:cs="Arial"/>
          <w:color w:val="auto"/>
          <w:sz w:val="22"/>
        </w:rPr>
      </w:pPr>
      <w:r w:rsidRPr="00623927">
        <w:rPr>
          <w:rFonts w:cs="Arial"/>
          <w:color w:val="auto"/>
          <w:sz w:val="22"/>
        </w:rPr>
        <w:t>Oferta (każdy dokument składający się na ofertę) winna być podpisana kwalifikowanym podpisem elektronicznym przez osoby uprawnione lub upoważnione do reprezentowania wykonawcy.</w:t>
      </w:r>
    </w:p>
    <w:p w14:paraId="7A8B5788" w14:textId="4D05DEAE" w:rsidR="008F1C60" w:rsidRPr="00623927" w:rsidRDefault="008F1C60" w:rsidP="00F95B8F">
      <w:pPr>
        <w:pStyle w:val="Akapitzlist"/>
        <w:numPr>
          <w:ilvl w:val="0"/>
          <w:numId w:val="40"/>
        </w:numPr>
        <w:spacing w:line="360" w:lineRule="auto"/>
        <w:jc w:val="left"/>
        <w:rPr>
          <w:rFonts w:cs="Arial"/>
          <w:color w:val="auto"/>
          <w:sz w:val="22"/>
        </w:rPr>
      </w:pPr>
      <w:r w:rsidRPr="00623927">
        <w:rPr>
          <w:rFonts w:cs="Arial"/>
          <w:color w:val="auto"/>
          <w:sz w:val="22"/>
        </w:rPr>
        <w:t xml:space="preserve">Szczegółowe zasady składania ofert oraz dokumentów składanych z ofertą zawiera </w:t>
      </w:r>
      <w:r w:rsidR="00AD2349" w:rsidRPr="00623927">
        <w:rPr>
          <w:rFonts w:cs="Arial"/>
          <w:color w:val="auto"/>
          <w:sz w:val="22"/>
        </w:rPr>
        <w:t>pkt 1</w:t>
      </w:r>
      <w:r w:rsidR="007419C0" w:rsidRPr="00623927">
        <w:rPr>
          <w:rFonts w:cs="Arial"/>
          <w:color w:val="auto"/>
          <w:sz w:val="22"/>
        </w:rPr>
        <w:t>4</w:t>
      </w:r>
      <w:r w:rsidRPr="00623927">
        <w:rPr>
          <w:rFonts w:cs="Arial"/>
          <w:color w:val="auto"/>
          <w:sz w:val="22"/>
        </w:rPr>
        <w:t>) oraz 9.1) i 9.3) swz</w:t>
      </w:r>
      <w:r w:rsidR="00953F0A" w:rsidRPr="00623927">
        <w:rPr>
          <w:rFonts w:cs="Arial"/>
          <w:color w:val="auto"/>
          <w:sz w:val="22"/>
        </w:rPr>
        <w:t>.</w:t>
      </w:r>
    </w:p>
    <w:p w14:paraId="7EE832BA" w14:textId="77777777" w:rsidR="008B1E3C" w:rsidRPr="00623927" w:rsidRDefault="003C4B85" w:rsidP="007918ED">
      <w:pPr>
        <w:pStyle w:val="Styl1SWZ"/>
        <w:numPr>
          <w:ilvl w:val="0"/>
          <w:numId w:val="5"/>
        </w:numPr>
        <w:spacing w:line="360" w:lineRule="auto"/>
        <w:ind w:left="567" w:hanging="567"/>
        <w:jc w:val="left"/>
        <w:rPr>
          <w:rFonts w:cs="Arial"/>
          <w:b/>
          <w:szCs w:val="22"/>
        </w:rPr>
      </w:pPr>
      <w:r w:rsidRPr="00623927">
        <w:rPr>
          <w:rFonts w:cs="Arial"/>
          <w:b/>
          <w:szCs w:val="22"/>
        </w:rPr>
        <w:t>Sposób oraz termin składania ofert</w:t>
      </w:r>
    </w:p>
    <w:p w14:paraId="3541EC8C" w14:textId="50F72046" w:rsidR="00E40C13" w:rsidRPr="00740D5F" w:rsidRDefault="00292B70" w:rsidP="007918ED">
      <w:pPr>
        <w:pStyle w:val="Styl2SWZ"/>
        <w:numPr>
          <w:ilvl w:val="0"/>
          <w:numId w:val="35"/>
        </w:numPr>
        <w:shd w:val="clear" w:color="auto" w:fill="FFFFFF" w:themeFill="background1"/>
        <w:spacing w:line="360" w:lineRule="auto"/>
        <w:jc w:val="left"/>
        <w:rPr>
          <w:rFonts w:cs="Arial"/>
          <w:sz w:val="22"/>
        </w:rPr>
      </w:pPr>
      <w:r w:rsidRPr="00623927">
        <w:rPr>
          <w:rFonts w:cs="Arial"/>
          <w:sz w:val="22"/>
        </w:rPr>
        <w:t xml:space="preserve">Oferty należy składać nie później niż </w:t>
      </w:r>
      <w:r w:rsidR="00731B66" w:rsidRPr="00623927">
        <w:rPr>
          <w:rFonts w:cs="Arial"/>
          <w:b/>
          <w:sz w:val="22"/>
        </w:rPr>
        <w:t xml:space="preserve">do </w:t>
      </w:r>
      <w:r w:rsidR="00731B66" w:rsidRPr="00740D5F">
        <w:rPr>
          <w:rFonts w:cs="Arial"/>
          <w:b/>
          <w:sz w:val="22"/>
        </w:rPr>
        <w:t xml:space="preserve">dnia </w:t>
      </w:r>
      <w:r w:rsidR="00800BDF">
        <w:rPr>
          <w:rFonts w:cs="Arial"/>
          <w:b/>
          <w:sz w:val="22"/>
        </w:rPr>
        <w:t>30</w:t>
      </w:r>
      <w:r w:rsidR="007D0D5A">
        <w:rPr>
          <w:rFonts w:cs="Arial"/>
          <w:b/>
          <w:sz w:val="22"/>
        </w:rPr>
        <w:t>.03</w:t>
      </w:r>
      <w:r w:rsidR="00FA0AE8" w:rsidRPr="00740D5F">
        <w:rPr>
          <w:rFonts w:cs="Arial"/>
          <w:b/>
          <w:sz w:val="22"/>
        </w:rPr>
        <w:t>.</w:t>
      </w:r>
      <w:r w:rsidR="006C5815" w:rsidRPr="00740D5F">
        <w:rPr>
          <w:rFonts w:cs="Arial"/>
          <w:b/>
          <w:sz w:val="22"/>
        </w:rPr>
        <w:t>202</w:t>
      </w:r>
      <w:r w:rsidR="008130EE">
        <w:rPr>
          <w:rFonts w:cs="Arial"/>
          <w:b/>
          <w:sz w:val="22"/>
        </w:rPr>
        <w:t>6</w:t>
      </w:r>
      <w:r w:rsidR="006C5815" w:rsidRPr="00740D5F">
        <w:rPr>
          <w:rFonts w:cs="Arial"/>
          <w:b/>
          <w:sz w:val="22"/>
        </w:rPr>
        <w:t xml:space="preserve"> </w:t>
      </w:r>
      <w:r w:rsidR="00B00140" w:rsidRPr="00740D5F">
        <w:rPr>
          <w:rFonts w:cs="Arial"/>
          <w:b/>
          <w:sz w:val="22"/>
        </w:rPr>
        <w:t xml:space="preserve">r. </w:t>
      </w:r>
      <w:r w:rsidR="008E0D12" w:rsidRPr="00740D5F">
        <w:rPr>
          <w:rFonts w:cs="Arial"/>
          <w:b/>
          <w:sz w:val="22"/>
        </w:rPr>
        <w:t xml:space="preserve">do godz. </w:t>
      </w:r>
      <w:r w:rsidR="00454F3D" w:rsidRPr="00740D5F">
        <w:rPr>
          <w:rFonts w:cs="Arial"/>
          <w:b/>
          <w:sz w:val="22"/>
        </w:rPr>
        <w:t>10:00</w:t>
      </w:r>
    </w:p>
    <w:p w14:paraId="3D1C8024" w14:textId="195F3B03" w:rsidR="00E40C13" w:rsidRPr="00623927" w:rsidRDefault="00E40C13" w:rsidP="007918ED">
      <w:pPr>
        <w:pStyle w:val="Akapitzlist"/>
        <w:numPr>
          <w:ilvl w:val="0"/>
          <w:numId w:val="36"/>
        </w:numPr>
        <w:spacing w:line="360" w:lineRule="auto"/>
        <w:jc w:val="left"/>
        <w:rPr>
          <w:rFonts w:cs="Arial"/>
          <w:color w:val="auto"/>
          <w:sz w:val="22"/>
        </w:rPr>
      </w:pPr>
      <w:r w:rsidRPr="00623927">
        <w:rPr>
          <w:rFonts w:cs="Arial"/>
          <w:color w:val="auto"/>
          <w:sz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zakładka „Centrum Pomocy”.</w:t>
      </w:r>
    </w:p>
    <w:p w14:paraId="096CB149" w14:textId="6496FB79" w:rsidR="00E40C13" w:rsidRPr="00623927" w:rsidRDefault="00E40C13" w:rsidP="00EF4AAF">
      <w:pPr>
        <w:pStyle w:val="Akapitzlist"/>
        <w:numPr>
          <w:ilvl w:val="0"/>
          <w:numId w:val="36"/>
        </w:numPr>
        <w:spacing w:line="360" w:lineRule="auto"/>
        <w:jc w:val="left"/>
        <w:rPr>
          <w:rFonts w:cs="Arial"/>
          <w:b/>
          <w:color w:val="auto"/>
          <w:sz w:val="22"/>
        </w:rPr>
      </w:pPr>
      <w:r w:rsidRPr="00623927">
        <w:rPr>
          <w:rFonts w:cs="Arial"/>
          <w:b/>
          <w:color w:val="auto"/>
          <w:sz w:val="22"/>
        </w:rPr>
        <w:t xml:space="preserve">Wykonawca przygotowuje ofertę korzystając z „Formularza oferty – załącznika </w:t>
      </w:r>
      <w:r w:rsidR="00395FBE" w:rsidRPr="00623927">
        <w:rPr>
          <w:rFonts w:cs="Arial"/>
          <w:b/>
          <w:color w:val="auto"/>
          <w:sz w:val="22"/>
        </w:rPr>
        <w:br/>
      </w:r>
      <w:r w:rsidRPr="00623927">
        <w:rPr>
          <w:rFonts w:cs="Arial"/>
          <w:b/>
          <w:color w:val="auto"/>
          <w:sz w:val="22"/>
        </w:rPr>
        <w:t>nr 2 do swz” udostępnionego przez Zamawiającego na Platformie e-Zamówienia i zamieszczonego w podglądzie postępowania w zakładce „Informacje podstawowe”. Zamawiający nie posługuje się interaktywnym formularzem ofertowym przewidzianym przez Platformę e-Zamówienia.</w:t>
      </w:r>
    </w:p>
    <w:p w14:paraId="24CABC9B" w14:textId="4A72FED2" w:rsidR="00E40C13" w:rsidRPr="00623927" w:rsidRDefault="00E40C13" w:rsidP="00EF4AAF">
      <w:pPr>
        <w:pStyle w:val="Akapitzlist"/>
        <w:numPr>
          <w:ilvl w:val="0"/>
          <w:numId w:val="36"/>
        </w:numPr>
        <w:spacing w:line="360" w:lineRule="auto"/>
        <w:jc w:val="left"/>
        <w:rPr>
          <w:rFonts w:cs="Arial"/>
          <w:color w:val="auto"/>
          <w:sz w:val="22"/>
        </w:rPr>
      </w:pPr>
      <w:r w:rsidRPr="00623927">
        <w:rPr>
          <w:rFonts w:cs="Arial"/>
          <w:color w:val="auto"/>
          <w:sz w:val="22"/>
        </w:rPr>
        <w:t>Wykonawca winien pobrać „Formularz</w:t>
      </w:r>
      <w:r w:rsidR="0032545A" w:rsidRPr="00623927">
        <w:rPr>
          <w:rFonts w:cs="Arial"/>
          <w:color w:val="auto"/>
          <w:sz w:val="22"/>
        </w:rPr>
        <w:t xml:space="preserve"> oferty – załącznik nr 2 do swz”</w:t>
      </w:r>
      <w:r w:rsidRPr="00623927">
        <w:rPr>
          <w:rFonts w:cs="Arial"/>
          <w:color w:val="auto"/>
          <w:sz w:val="22"/>
        </w:rPr>
        <w:t xml:space="preserve"> i uzupełnić danymi wymaganymi przez Zamawiającego oraz podpisać odpowiednim rodzajem podpisu elektronicznego, zgodnie z ust. </w:t>
      </w:r>
      <w:r w:rsidR="00504408" w:rsidRPr="00623927">
        <w:rPr>
          <w:rFonts w:cs="Arial"/>
          <w:color w:val="auto"/>
          <w:sz w:val="22"/>
        </w:rPr>
        <w:t>8</w:t>
      </w:r>
      <w:r w:rsidRPr="00623927">
        <w:rPr>
          <w:rFonts w:cs="Arial"/>
          <w:color w:val="auto"/>
          <w:sz w:val="22"/>
        </w:rPr>
        <w:t>.</w:t>
      </w:r>
    </w:p>
    <w:p w14:paraId="0E8EDA3B" w14:textId="77777777" w:rsidR="00504408" w:rsidRPr="00623927" w:rsidRDefault="00504408" w:rsidP="00EF4AAF">
      <w:pPr>
        <w:pStyle w:val="Akapitzlist"/>
        <w:numPr>
          <w:ilvl w:val="0"/>
          <w:numId w:val="36"/>
        </w:numPr>
        <w:spacing w:line="360" w:lineRule="auto"/>
        <w:jc w:val="left"/>
        <w:rPr>
          <w:rFonts w:cs="Arial"/>
          <w:color w:val="auto"/>
          <w:sz w:val="22"/>
        </w:rPr>
      </w:pPr>
      <w:r w:rsidRPr="00623927">
        <w:rPr>
          <w:rFonts w:cs="Arial"/>
          <w:color w:val="auto"/>
          <w:sz w:val="22"/>
        </w:rPr>
        <w:t xml:space="preserve">Wykonawca składa ofertę za pośrednictwem zakładki „Oferty/wnioski”, widocznej w podglądzie postępowania po zalogowaniu się na konto Wykonawcy. Po wybraniu przycisku „Złóż ofertę” system prezentuje okno składania oferty umożliwiające </w:t>
      </w:r>
      <w:r w:rsidRPr="00623927">
        <w:rPr>
          <w:rFonts w:cs="Arial"/>
          <w:color w:val="auto"/>
          <w:sz w:val="22"/>
        </w:rPr>
        <w:lastRenderedPageBreak/>
        <w:t>przekazanie dokumentów elektronicznych, w którym znajdują się dwa pola drag&amp;drop („przeciągnij” i „upuść”) służące do dodawania plików.</w:t>
      </w:r>
    </w:p>
    <w:p w14:paraId="67529473" w14:textId="55080BB7" w:rsidR="001E5597" w:rsidRPr="00623927" w:rsidRDefault="001E5597" w:rsidP="00EF4AAF">
      <w:pPr>
        <w:pStyle w:val="Akapitzlist"/>
        <w:numPr>
          <w:ilvl w:val="0"/>
          <w:numId w:val="36"/>
        </w:numPr>
        <w:spacing w:line="360" w:lineRule="auto"/>
        <w:jc w:val="left"/>
        <w:rPr>
          <w:rFonts w:cs="Arial"/>
          <w:color w:val="auto"/>
          <w:sz w:val="22"/>
        </w:rPr>
      </w:pPr>
      <w:r w:rsidRPr="00623927">
        <w:rPr>
          <w:rFonts w:cs="Arial"/>
          <w:color w:val="auto"/>
          <w:sz w:val="22"/>
        </w:rPr>
        <w:t>Wykonawca dodaje uprzednio podpisany „Formularz oferty” w</w:t>
      </w:r>
      <w:r w:rsidR="003A5F5C" w:rsidRPr="00623927">
        <w:rPr>
          <w:rFonts w:cs="Arial"/>
          <w:color w:val="auto"/>
          <w:sz w:val="22"/>
        </w:rPr>
        <w:t xml:space="preserve"> </w:t>
      </w:r>
      <w:r w:rsidRPr="00623927">
        <w:rPr>
          <w:rFonts w:cs="Arial"/>
          <w:color w:val="auto"/>
          <w:sz w:val="22"/>
        </w:rPr>
        <w:t>pierwszym polu („Wypełniony formularz oferty”). W kolejnym polu („Załączniki i inne dokumenty przedstawione w ofercie przez Wykonawcę”) wykonawca dodaje pozostałe pliki stanowiące ofertę lub składane wraz z ofertą.</w:t>
      </w:r>
    </w:p>
    <w:p w14:paraId="6615F197" w14:textId="77777777" w:rsidR="001E5597" w:rsidRPr="00623927" w:rsidRDefault="001E5597" w:rsidP="00EF4AAF">
      <w:pPr>
        <w:pStyle w:val="Akapitzlist"/>
        <w:numPr>
          <w:ilvl w:val="0"/>
          <w:numId w:val="36"/>
        </w:numPr>
        <w:spacing w:line="360" w:lineRule="auto"/>
        <w:jc w:val="left"/>
        <w:rPr>
          <w:rFonts w:cs="Arial"/>
          <w:color w:val="auto"/>
          <w:sz w:val="22"/>
        </w:rPr>
      </w:pPr>
      <w:r w:rsidRPr="00623927">
        <w:rPr>
          <w:rFonts w:cs="Arial"/>
          <w:color w:val="auto"/>
          <w:sz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72E22AAF" w14:textId="77777777" w:rsidR="001E5597" w:rsidRPr="00623927" w:rsidRDefault="001E5597" w:rsidP="00EF4AAF">
      <w:pPr>
        <w:pStyle w:val="Akapitzlist"/>
        <w:numPr>
          <w:ilvl w:val="0"/>
          <w:numId w:val="36"/>
        </w:numPr>
        <w:spacing w:line="360" w:lineRule="auto"/>
        <w:jc w:val="left"/>
        <w:rPr>
          <w:rFonts w:cs="Arial"/>
          <w:color w:val="auto"/>
          <w:sz w:val="22"/>
        </w:rPr>
      </w:pPr>
      <w:r w:rsidRPr="00623927">
        <w:rPr>
          <w:rFonts w:cs="Arial"/>
          <w:color w:val="auto"/>
          <w:sz w:val="22"/>
        </w:rPr>
        <w:t>Formularz ofertowy 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698C6CF0" w14:textId="0F3A4134" w:rsidR="001E5597" w:rsidRPr="00623927" w:rsidRDefault="001E5597" w:rsidP="00EF4AAF">
      <w:pPr>
        <w:pStyle w:val="Akapitzlist"/>
        <w:numPr>
          <w:ilvl w:val="0"/>
          <w:numId w:val="36"/>
        </w:numPr>
        <w:spacing w:line="360" w:lineRule="auto"/>
        <w:jc w:val="left"/>
        <w:rPr>
          <w:rFonts w:cs="Arial"/>
          <w:color w:val="auto"/>
          <w:sz w:val="22"/>
        </w:rPr>
      </w:pPr>
      <w:r w:rsidRPr="00623927">
        <w:rPr>
          <w:rFonts w:cs="Arial"/>
          <w:color w:val="auto"/>
          <w:sz w:val="22"/>
        </w:rPr>
        <w:t xml:space="preserve">Pozostałe dokumenty wchodzące w skład oferty lub składane wraz z ofertą, które są zgodne z ustawą lub rozporządzeniem Prezesa Rady Ministrów w sprawie wymagań dla dokumentów elektronicznych opatrzone kwalifikowanym podpisem elektronicznym, mogą być zgodnie z wyborem wykonawcy/wykonawcy wspólnie ubiegającego </w:t>
      </w:r>
      <w:r w:rsidR="00395FBE" w:rsidRPr="00623927">
        <w:rPr>
          <w:rFonts w:cs="Arial"/>
          <w:color w:val="auto"/>
          <w:sz w:val="22"/>
        </w:rPr>
        <w:br/>
      </w:r>
      <w:r w:rsidRPr="00623927">
        <w:rPr>
          <w:rFonts w:cs="Arial"/>
          <w:color w:val="auto"/>
          <w:sz w:val="22"/>
        </w:rPr>
        <w:t>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4B3C2CA5" w14:textId="333CB3A9" w:rsidR="001E5597" w:rsidRPr="00623927" w:rsidRDefault="001E5597" w:rsidP="00EF4AAF">
      <w:pPr>
        <w:pStyle w:val="Akapitzlist"/>
        <w:numPr>
          <w:ilvl w:val="0"/>
          <w:numId w:val="36"/>
        </w:numPr>
        <w:spacing w:line="360" w:lineRule="auto"/>
        <w:jc w:val="left"/>
        <w:rPr>
          <w:rFonts w:cs="Arial"/>
          <w:color w:val="auto"/>
          <w:sz w:val="22"/>
        </w:rPr>
      </w:pPr>
      <w:r w:rsidRPr="00623927">
        <w:rPr>
          <w:rFonts w:cs="Arial"/>
          <w:color w:val="auto"/>
          <w:sz w:val="22"/>
        </w:rPr>
        <w:t>W przypadku przekazywania dokumentu elektronicznego w formacie poddającym dane kompresji, opatrzenie pliku zawierającego skompresowane dokumenty kwalifik</w:t>
      </w:r>
      <w:r w:rsidR="009424EE" w:rsidRPr="00623927">
        <w:rPr>
          <w:rFonts w:cs="Arial"/>
          <w:color w:val="auto"/>
          <w:sz w:val="22"/>
        </w:rPr>
        <w:t xml:space="preserve">owanym podpisem elektronicznym </w:t>
      </w:r>
      <w:r w:rsidRPr="00623927">
        <w:rPr>
          <w:rFonts w:cs="Arial"/>
          <w:color w:val="auto"/>
          <w:sz w:val="22"/>
        </w:rPr>
        <w:t>jest równoznaczne z opatrzeniem wszystkich dokumentów zawartych w tym pliku kwalifikowanym podpisem elektronicznym.</w:t>
      </w:r>
    </w:p>
    <w:p w14:paraId="5E89A0A3" w14:textId="77777777" w:rsidR="001E5597" w:rsidRPr="00623927" w:rsidRDefault="001E5597" w:rsidP="00EF4AAF">
      <w:pPr>
        <w:pStyle w:val="Akapitzlist"/>
        <w:numPr>
          <w:ilvl w:val="0"/>
          <w:numId w:val="36"/>
        </w:numPr>
        <w:spacing w:line="360" w:lineRule="auto"/>
        <w:jc w:val="left"/>
        <w:rPr>
          <w:rFonts w:cs="Arial"/>
          <w:color w:val="auto"/>
          <w:sz w:val="22"/>
        </w:rPr>
      </w:pPr>
      <w:r w:rsidRPr="00623927">
        <w:rPr>
          <w:rFonts w:cs="Arial"/>
          <w:color w:val="auto"/>
          <w:sz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w:t>
      </w:r>
      <w:r w:rsidRPr="00623927">
        <w:rPr>
          <w:rFonts w:cs="Arial"/>
          <w:color w:val="auto"/>
          <w:sz w:val="22"/>
        </w:rPr>
        <w:lastRenderedPageBreak/>
        <w:t>Potwierdzeniu Odebrania (EPO). EPP i EPO dostępne są dla zalogowanego Wykonawcy w zakładce „Oferty/Wnioski”.</w:t>
      </w:r>
    </w:p>
    <w:p w14:paraId="60E4803A" w14:textId="77777777" w:rsidR="001E5597" w:rsidRPr="00623927" w:rsidRDefault="001E5597" w:rsidP="00EF4AAF">
      <w:pPr>
        <w:pStyle w:val="Akapitzlist"/>
        <w:numPr>
          <w:ilvl w:val="0"/>
          <w:numId w:val="36"/>
        </w:numPr>
        <w:spacing w:line="360" w:lineRule="auto"/>
        <w:jc w:val="left"/>
        <w:rPr>
          <w:rFonts w:cs="Arial"/>
          <w:color w:val="auto"/>
          <w:sz w:val="22"/>
        </w:rPr>
      </w:pPr>
      <w:r w:rsidRPr="00623927">
        <w:rPr>
          <w:rFonts w:cs="Arial"/>
          <w:color w:val="auto"/>
          <w:sz w:val="22"/>
        </w:rPr>
        <w:t>Oferta może być złożona tylko do upływu terminu składania ofert.</w:t>
      </w:r>
    </w:p>
    <w:p w14:paraId="39182A4E" w14:textId="77777777" w:rsidR="001E5597" w:rsidRPr="00623927" w:rsidRDefault="001E5597" w:rsidP="00EF4AAF">
      <w:pPr>
        <w:pStyle w:val="Akapitzlist"/>
        <w:numPr>
          <w:ilvl w:val="0"/>
          <w:numId w:val="36"/>
        </w:numPr>
        <w:spacing w:line="360" w:lineRule="auto"/>
        <w:jc w:val="left"/>
        <w:rPr>
          <w:rFonts w:cs="Arial"/>
          <w:color w:val="auto"/>
          <w:sz w:val="22"/>
        </w:rPr>
      </w:pPr>
      <w:r w:rsidRPr="00623927">
        <w:rPr>
          <w:rFonts w:cs="Arial"/>
          <w:color w:val="auto"/>
          <w:sz w:val="22"/>
        </w:rPr>
        <w:t>Wykonawca może przed upływem terminu składania ofert wycofać ofertę. Wykonawca wycofuje ofertę w zakładce „Oferty/wnioski” używając przycisku „Wycofaj ofertę”.</w:t>
      </w:r>
    </w:p>
    <w:p w14:paraId="6F1BC820" w14:textId="48E41F1D" w:rsidR="001E5597" w:rsidRPr="00623927" w:rsidRDefault="001E5597" w:rsidP="00EF4AAF">
      <w:pPr>
        <w:pStyle w:val="Akapitzlist"/>
        <w:numPr>
          <w:ilvl w:val="0"/>
          <w:numId w:val="36"/>
        </w:numPr>
        <w:spacing w:line="360" w:lineRule="auto"/>
        <w:jc w:val="left"/>
        <w:rPr>
          <w:rFonts w:cs="Arial"/>
          <w:color w:val="auto"/>
          <w:sz w:val="22"/>
        </w:rPr>
      </w:pPr>
      <w:r w:rsidRPr="00623927">
        <w:rPr>
          <w:rFonts w:cs="Arial"/>
          <w:color w:val="auto"/>
          <w:sz w:val="22"/>
        </w:rPr>
        <w:t xml:space="preserve">Maksymalny łączny rozmiar plików stanowiących ofertę lub składanych wraz z ofertą </w:t>
      </w:r>
      <w:r w:rsidR="00395FBE" w:rsidRPr="00623927">
        <w:rPr>
          <w:rFonts w:cs="Arial"/>
          <w:color w:val="auto"/>
          <w:sz w:val="22"/>
        </w:rPr>
        <w:br/>
      </w:r>
      <w:r w:rsidRPr="00623927">
        <w:rPr>
          <w:rFonts w:cs="Arial"/>
          <w:color w:val="auto"/>
          <w:sz w:val="22"/>
        </w:rPr>
        <w:t>to 250 MB.</w:t>
      </w:r>
    </w:p>
    <w:p w14:paraId="17D97302" w14:textId="77777777" w:rsidR="001E5597" w:rsidRPr="00623927" w:rsidRDefault="001E5597" w:rsidP="00EF4AAF">
      <w:pPr>
        <w:pStyle w:val="Akapitzlist"/>
        <w:numPr>
          <w:ilvl w:val="0"/>
          <w:numId w:val="36"/>
        </w:numPr>
        <w:spacing w:line="360" w:lineRule="auto"/>
        <w:jc w:val="left"/>
        <w:rPr>
          <w:rFonts w:cs="Arial"/>
          <w:color w:val="auto"/>
          <w:sz w:val="22"/>
        </w:rPr>
      </w:pPr>
      <w:r w:rsidRPr="00623927">
        <w:rPr>
          <w:rFonts w:cs="Arial"/>
          <w:color w:val="auto"/>
          <w:sz w:val="22"/>
        </w:rPr>
        <w:t>Ofertę należy sporządzić w języku polskim.</w:t>
      </w:r>
    </w:p>
    <w:p w14:paraId="0C1DBF1D" w14:textId="37135A44" w:rsidR="001E5597" w:rsidRPr="00623927" w:rsidRDefault="001E5597" w:rsidP="00EF4AAF">
      <w:pPr>
        <w:pStyle w:val="Akapitzlist"/>
        <w:numPr>
          <w:ilvl w:val="0"/>
          <w:numId w:val="36"/>
        </w:numPr>
        <w:spacing w:line="360" w:lineRule="auto"/>
        <w:jc w:val="left"/>
        <w:rPr>
          <w:rFonts w:cs="Arial"/>
          <w:color w:val="auto"/>
          <w:sz w:val="22"/>
        </w:rPr>
      </w:pPr>
      <w:r w:rsidRPr="00623927">
        <w:rPr>
          <w:rFonts w:cs="Arial"/>
          <w:color w:val="auto"/>
          <w:sz w:val="22"/>
        </w:rPr>
        <w:t>Ofertę składa się, pod rygorem nieważności, w formie elektronicznej.</w:t>
      </w:r>
    </w:p>
    <w:p w14:paraId="50C94D8C" w14:textId="77777777" w:rsidR="008B1E3C" w:rsidRPr="00623927" w:rsidRDefault="00B00140" w:rsidP="004C34A0">
      <w:pPr>
        <w:pStyle w:val="Styl1SWZ"/>
        <w:numPr>
          <w:ilvl w:val="0"/>
          <w:numId w:val="5"/>
        </w:numPr>
        <w:spacing w:line="360" w:lineRule="auto"/>
        <w:ind w:left="567" w:hanging="567"/>
        <w:jc w:val="left"/>
        <w:rPr>
          <w:rFonts w:cs="Arial"/>
          <w:b/>
          <w:szCs w:val="22"/>
        </w:rPr>
      </w:pPr>
      <w:r w:rsidRPr="00623927">
        <w:rPr>
          <w:rFonts w:cs="Arial"/>
          <w:b/>
          <w:szCs w:val="22"/>
        </w:rPr>
        <w:t>Termin otwarcia ofert</w:t>
      </w:r>
    </w:p>
    <w:p w14:paraId="55B0E407" w14:textId="391F12A4" w:rsidR="00B00140" w:rsidRPr="00623927" w:rsidRDefault="00FE7E3C" w:rsidP="005964EF">
      <w:pPr>
        <w:pStyle w:val="Akapitzlist"/>
        <w:numPr>
          <w:ilvl w:val="0"/>
          <w:numId w:val="8"/>
        </w:numPr>
        <w:spacing w:line="360" w:lineRule="auto"/>
        <w:jc w:val="left"/>
        <w:rPr>
          <w:rFonts w:cs="Arial"/>
          <w:sz w:val="22"/>
        </w:rPr>
      </w:pPr>
      <w:r w:rsidRPr="00623927">
        <w:rPr>
          <w:rFonts w:cs="Arial"/>
          <w:sz w:val="22"/>
        </w:rPr>
        <w:t xml:space="preserve">Otwarcie ofert nastąpi </w:t>
      </w:r>
      <w:r w:rsidR="00731B66" w:rsidRPr="00623927">
        <w:rPr>
          <w:rFonts w:cs="Arial"/>
          <w:b/>
          <w:sz w:val="22"/>
        </w:rPr>
        <w:t xml:space="preserve">w dniu </w:t>
      </w:r>
      <w:r w:rsidR="00800BDF">
        <w:rPr>
          <w:rFonts w:cs="Arial"/>
          <w:b/>
          <w:sz w:val="22"/>
        </w:rPr>
        <w:t>30</w:t>
      </w:r>
      <w:r w:rsidR="007D0D5A">
        <w:rPr>
          <w:rFonts w:cs="Arial"/>
          <w:b/>
          <w:sz w:val="22"/>
        </w:rPr>
        <w:t>.03</w:t>
      </w:r>
      <w:r w:rsidR="00740D5F">
        <w:rPr>
          <w:rFonts w:cs="Arial"/>
          <w:b/>
          <w:sz w:val="22"/>
        </w:rPr>
        <w:t>.202</w:t>
      </w:r>
      <w:r w:rsidR="008130EE">
        <w:rPr>
          <w:rFonts w:cs="Arial"/>
          <w:b/>
          <w:sz w:val="22"/>
        </w:rPr>
        <w:t>6</w:t>
      </w:r>
      <w:r w:rsidR="00B953FC" w:rsidRPr="00623927">
        <w:rPr>
          <w:rFonts w:cs="Arial"/>
          <w:b/>
          <w:sz w:val="22"/>
        </w:rPr>
        <w:t xml:space="preserve"> </w:t>
      </w:r>
      <w:r w:rsidR="00B00140" w:rsidRPr="00623927">
        <w:rPr>
          <w:rFonts w:cs="Arial"/>
          <w:b/>
          <w:sz w:val="22"/>
        </w:rPr>
        <w:t>r.</w:t>
      </w:r>
      <w:r w:rsidRPr="00623927">
        <w:rPr>
          <w:rFonts w:cs="Arial"/>
          <w:b/>
          <w:sz w:val="22"/>
        </w:rPr>
        <w:t>, o godzini</w:t>
      </w:r>
      <w:r w:rsidR="00A06F4A" w:rsidRPr="00623927">
        <w:rPr>
          <w:rFonts w:cs="Arial"/>
          <w:b/>
          <w:sz w:val="22"/>
        </w:rPr>
        <w:t xml:space="preserve">e </w:t>
      </w:r>
      <w:r w:rsidR="00454F3D">
        <w:rPr>
          <w:rFonts w:cs="Arial"/>
          <w:b/>
          <w:sz w:val="22"/>
        </w:rPr>
        <w:t>10:05</w:t>
      </w:r>
    </w:p>
    <w:p w14:paraId="04B1A677" w14:textId="77777777" w:rsidR="009424EE" w:rsidRPr="00623927" w:rsidRDefault="009424EE" w:rsidP="00EF4AAF">
      <w:pPr>
        <w:pStyle w:val="Akapitzlist"/>
        <w:numPr>
          <w:ilvl w:val="0"/>
          <w:numId w:val="8"/>
        </w:numPr>
        <w:spacing w:line="360" w:lineRule="auto"/>
        <w:jc w:val="left"/>
        <w:rPr>
          <w:rFonts w:cs="Arial"/>
          <w:sz w:val="22"/>
        </w:rPr>
      </w:pPr>
      <w:r w:rsidRPr="00623927">
        <w:rPr>
          <w:rFonts w:cs="Arial"/>
          <w:sz w:val="22"/>
        </w:rPr>
        <w:t>Otwarcie ofert następuje przez Platformę e-Zamówienia</w:t>
      </w:r>
      <w:r w:rsidRPr="00623927" w:rsidDel="00C706D2">
        <w:rPr>
          <w:rFonts w:cs="Arial"/>
          <w:sz w:val="22"/>
        </w:rPr>
        <w:t xml:space="preserve"> </w:t>
      </w:r>
      <w:r w:rsidRPr="00623927">
        <w:rPr>
          <w:rFonts w:cs="Arial"/>
          <w:sz w:val="22"/>
        </w:rPr>
        <w:t>.</w:t>
      </w:r>
    </w:p>
    <w:p w14:paraId="68B37498" w14:textId="147CED56" w:rsidR="00B12BBB" w:rsidRPr="00623927" w:rsidRDefault="00297554" w:rsidP="00EF4AAF">
      <w:pPr>
        <w:pStyle w:val="Akapitzlist"/>
        <w:numPr>
          <w:ilvl w:val="0"/>
          <w:numId w:val="8"/>
        </w:numPr>
        <w:spacing w:line="360" w:lineRule="auto"/>
        <w:jc w:val="left"/>
        <w:rPr>
          <w:rFonts w:cs="Arial"/>
          <w:sz w:val="22"/>
        </w:rPr>
      </w:pPr>
      <w:r w:rsidRPr="00623927">
        <w:rPr>
          <w:rFonts w:cs="Arial"/>
          <w:sz w:val="22"/>
        </w:rPr>
        <w:t xml:space="preserve">Ponieważ </w:t>
      </w:r>
      <w:r w:rsidR="00B12BBB" w:rsidRPr="00623927">
        <w:rPr>
          <w:rFonts w:cs="Arial"/>
          <w:sz w:val="22"/>
        </w:rPr>
        <w:t xml:space="preserve">otwarcie ofert będzie następować przy użyciu systemu teleinformatycznego </w:t>
      </w:r>
      <w:r w:rsidR="009C06C5" w:rsidRPr="00623927">
        <w:rPr>
          <w:rFonts w:cs="Arial"/>
          <w:sz w:val="22"/>
        </w:rPr>
        <w:t>to Z</w:t>
      </w:r>
      <w:r w:rsidR="00A16F99" w:rsidRPr="00623927">
        <w:rPr>
          <w:rFonts w:cs="Arial"/>
          <w:sz w:val="22"/>
        </w:rPr>
        <w:t xml:space="preserve">amawiający informuje, </w:t>
      </w:r>
      <w:r w:rsidRPr="00623927">
        <w:rPr>
          <w:rFonts w:cs="Arial"/>
          <w:sz w:val="22"/>
        </w:rPr>
        <w:t xml:space="preserve">że </w:t>
      </w:r>
      <w:r w:rsidR="00B12BBB" w:rsidRPr="00623927">
        <w:rPr>
          <w:rFonts w:cs="Arial"/>
          <w:sz w:val="22"/>
        </w:rPr>
        <w:t>w </w:t>
      </w:r>
      <w:r w:rsidR="006D34E3" w:rsidRPr="00623927">
        <w:rPr>
          <w:rFonts w:cs="Arial"/>
          <w:sz w:val="22"/>
        </w:rPr>
        <w:t xml:space="preserve">przypadku awarii tego systemu powodującej </w:t>
      </w:r>
      <w:r w:rsidR="00B12BBB" w:rsidRPr="00623927">
        <w:rPr>
          <w:rFonts w:cs="Arial"/>
          <w:sz w:val="22"/>
        </w:rPr>
        <w:t xml:space="preserve">brak możliwości otwarcia ofert w terminie określonym powyżej, otwarcie ofert nastąpi niezwłocznie po usunięciu awarii. </w:t>
      </w:r>
    </w:p>
    <w:p w14:paraId="478CD6BE" w14:textId="77777777" w:rsidR="00B12BBB" w:rsidRPr="00623927" w:rsidRDefault="00B12BBB" w:rsidP="00EF4AAF">
      <w:pPr>
        <w:pStyle w:val="Akapitzlist"/>
        <w:numPr>
          <w:ilvl w:val="0"/>
          <w:numId w:val="8"/>
        </w:numPr>
        <w:spacing w:line="360" w:lineRule="auto"/>
        <w:jc w:val="left"/>
        <w:rPr>
          <w:rFonts w:cs="Arial"/>
          <w:sz w:val="22"/>
        </w:rPr>
      </w:pPr>
      <w:r w:rsidRPr="00623927">
        <w:rPr>
          <w:rFonts w:cs="Arial"/>
          <w:sz w:val="22"/>
        </w:rPr>
        <w:t>Zamawiający poinformuje o zmianie terminu otwarcia ofert na stronie internetowej prowadzonego postępowania.</w:t>
      </w:r>
    </w:p>
    <w:p w14:paraId="0117039B" w14:textId="1359574F" w:rsidR="00066F15" w:rsidRPr="00623927" w:rsidRDefault="00066F15" w:rsidP="00EF4AAF">
      <w:pPr>
        <w:pStyle w:val="Akapitzlist"/>
        <w:numPr>
          <w:ilvl w:val="0"/>
          <w:numId w:val="8"/>
        </w:numPr>
        <w:spacing w:line="360" w:lineRule="auto"/>
        <w:jc w:val="left"/>
        <w:rPr>
          <w:rFonts w:cs="Arial"/>
          <w:sz w:val="22"/>
        </w:rPr>
      </w:pPr>
      <w:r w:rsidRPr="00623927">
        <w:rPr>
          <w:rFonts w:cs="Arial"/>
          <w:sz w:val="22"/>
        </w:rPr>
        <w:t>Zamawiający, najpóźniej przed otwarciem ofert, udostępni na stronie internetowej prowadzonego postępowania informację o kwocie, jaką zamierza przeznaczyć na</w:t>
      </w:r>
      <w:r w:rsidR="00E92F7C" w:rsidRPr="00623927">
        <w:rPr>
          <w:rFonts w:cs="Arial"/>
          <w:sz w:val="22"/>
        </w:rPr>
        <w:t> </w:t>
      </w:r>
      <w:r w:rsidRPr="00623927">
        <w:rPr>
          <w:rFonts w:cs="Arial"/>
          <w:sz w:val="22"/>
        </w:rPr>
        <w:t>sfinansowanie zamówienia.</w:t>
      </w:r>
    </w:p>
    <w:p w14:paraId="6AF1F6D8" w14:textId="77777777" w:rsidR="00066F15" w:rsidRPr="00623927" w:rsidRDefault="00FE7E3C" w:rsidP="00EF4AAF">
      <w:pPr>
        <w:pStyle w:val="Akapitzlist"/>
        <w:numPr>
          <w:ilvl w:val="0"/>
          <w:numId w:val="8"/>
        </w:numPr>
        <w:spacing w:line="360" w:lineRule="auto"/>
        <w:jc w:val="left"/>
        <w:rPr>
          <w:rFonts w:cs="Arial"/>
          <w:sz w:val="22"/>
        </w:rPr>
      </w:pPr>
      <w:r w:rsidRPr="00623927">
        <w:rPr>
          <w:rFonts w:cs="Arial"/>
          <w:sz w:val="22"/>
        </w:rPr>
        <w:t>Niezwłocznie</w:t>
      </w:r>
      <w:r w:rsidR="00B00140" w:rsidRPr="00623927">
        <w:rPr>
          <w:rFonts w:cs="Arial"/>
          <w:sz w:val="22"/>
        </w:rPr>
        <w:t xml:space="preserve"> po otwarciu ofert</w:t>
      </w:r>
      <w:r w:rsidRPr="00623927">
        <w:rPr>
          <w:rFonts w:cs="Arial"/>
          <w:sz w:val="22"/>
        </w:rPr>
        <w:t xml:space="preserve"> Zamawiający udostępni </w:t>
      </w:r>
      <w:r w:rsidR="00B00140" w:rsidRPr="00623927">
        <w:rPr>
          <w:rFonts w:cs="Arial"/>
          <w:sz w:val="22"/>
        </w:rPr>
        <w:t xml:space="preserve">na </w:t>
      </w:r>
      <w:r w:rsidRPr="00623927">
        <w:rPr>
          <w:rFonts w:cs="Arial"/>
          <w:sz w:val="22"/>
        </w:rPr>
        <w:t>stronie</w:t>
      </w:r>
      <w:r w:rsidR="00B00140" w:rsidRPr="00623927">
        <w:rPr>
          <w:rFonts w:cs="Arial"/>
          <w:sz w:val="22"/>
        </w:rPr>
        <w:t xml:space="preserve"> i</w:t>
      </w:r>
      <w:r w:rsidRPr="00623927">
        <w:rPr>
          <w:rFonts w:cs="Arial"/>
          <w:sz w:val="22"/>
        </w:rPr>
        <w:t>nternetowej prowadzonego postępowania informacje o:</w:t>
      </w:r>
      <w:r w:rsidR="00B00140" w:rsidRPr="00623927">
        <w:rPr>
          <w:rFonts w:cs="Arial"/>
          <w:sz w:val="22"/>
        </w:rPr>
        <w:t xml:space="preserve"> </w:t>
      </w:r>
    </w:p>
    <w:p w14:paraId="5F97BCBF" w14:textId="77777777" w:rsidR="00066F15" w:rsidRPr="00623927" w:rsidRDefault="00FE7E3C" w:rsidP="00EF4AAF">
      <w:pPr>
        <w:pStyle w:val="Akapitzlist"/>
        <w:numPr>
          <w:ilvl w:val="0"/>
          <w:numId w:val="9"/>
        </w:numPr>
        <w:spacing w:line="360" w:lineRule="auto"/>
        <w:jc w:val="left"/>
        <w:rPr>
          <w:rFonts w:cs="Arial"/>
          <w:sz w:val="22"/>
        </w:rPr>
      </w:pPr>
      <w:r w:rsidRPr="00623927">
        <w:rPr>
          <w:rFonts w:cs="Arial"/>
          <w:sz w:val="22"/>
        </w:rPr>
        <w:t xml:space="preserve">nazwach albo imionach i nazwiskach oraz siedzibach lub miejscach prowadzonej działalności gospodarczej albo miejscach zamieszkania wykonawców, </w:t>
      </w:r>
      <w:r w:rsidR="00066F15" w:rsidRPr="00623927">
        <w:rPr>
          <w:rFonts w:cs="Arial"/>
          <w:sz w:val="22"/>
        </w:rPr>
        <w:t>których oferty zostały otwarte,</w:t>
      </w:r>
    </w:p>
    <w:p w14:paraId="5B30CF91" w14:textId="77777777" w:rsidR="000611E6" w:rsidRPr="00623927" w:rsidRDefault="00FE7E3C" w:rsidP="00EF4AAF">
      <w:pPr>
        <w:pStyle w:val="Akapitzlist"/>
        <w:numPr>
          <w:ilvl w:val="0"/>
          <w:numId w:val="9"/>
        </w:numPr>
        <w:spacing w:line="360" w:lineRule="auto"/>
        <w:jc w:val="left"/>
        <w:rPr>
          <w:rFonts w:cs="Arial"/>
          <w:sz w:val="22"/>
        </w:rPr>
      </w:pPr>
      <w:r w:rsidRPr="00623927">
        <w:rPr>
          <w:rFonts w:cs="Arial"/>
          <w:sz w:val="22"/>
        </w:rPr>
        <w:t>cenach lub kosztach zawartych w ofertach.</w:t>
      </w:r>
    </w:p>
    <w:p w14:paraId="62B5A3E0" w14:textId="2984ECF1" w:rsidR="00CC1255" w:rsidRPr="00623927" w:rsidRDefault="00CC1255" w:rsidP="00EF4AAF">
      <w:pPr>
        <w:pStyle w:val="Akapitzlist"/>
        <w:numPr>
          <w:ilvl w:val="0"/>
          <w:numId w:val="8"/>
        </w:numPr>
        <w:spacing w:line="360" w:lineRule="auto"/>
        <w:jc w:val="left"/>
        <w:rPr>
          <w:rFonts w:cs="Arial"/>
          <w:sz w:val="22"/>
        </w:rPr>
      </w:pPr>
      <w:r w:rsidRPr="00623927">
        <w:rPr>
          <w:rFonts w:cs="Arial"/>
          <w:sz w:val="22"/>
        </w:rPr>
        <w:t>Zamawiający nie przewiduje pr</w:t>
      </w:r>
      <w:r w:rsidR="00710D4F" w:rsidRPr="00623927">
        <w:rPr>
          <w:rFonts w:cs="Arial"/>
          <w:sz w:val="22"/>
        </w:rPr>
        <w:t xml:space="preserve">owadzenia </w:t>
      </w:r>
      <w:r w:rsidRPr="00623927">
        <w:rPr>
          <w:rFonts w:cs="Arial"/>
          <w:sz w:val="22"/>
        </w:rPr>
        <w:t>transmisji z otwarcia ofert.</w:t>
      </w:r>
    </w:p>
    <w:p w14:paraId="7A97C1E4" w14:textId="77777777" w:rsidR="00066F15" w:rsidRPr="00623927" w:rsidRDefault="00B4734A" w:rsidP="004C34A0">
      <w:pPr>
        <w:pStyle w:val="Styl1SWZ"/>
        <w:numPr>
          <w:ilvl w:val="0"/>
          <w:numId w:val="5"/>
        </w:numPr>
        <w:spacing w:line="360" w:lineRule="auto"/>
        <w:ind w:left="567" w:hanging="567"/>
        <w:jc w:val="left"/>
        <w:rPr>
          <w:rFonts w:cs="Arial"/>
          <w:b/>
          <w:szCs w:val="22"/>
        </w:rPr>
      </w:pPr>
      <w:r w:rsidRPr="00623927">
        <w:rPr>
          <w:rFonts w:cs="Arial"/>
          <w:b/>
          <w:szCs w:val="22"/>
        </w:rPr>
        <w:t>Sposób obliczenia ceny</w:t>
      </w:r>
    </w:p>
    <w:p w14:paraId="0C9319EB" w14:textId="07AD12F4" w:rsidR="0059056C" w:rsidRPr="00623927" w:rsidRDefault="0059056C" w:rsidP="0059056C">
      <w:pPr>
        <w:pStyle w:val="Akapitzlist"/>
        <w:numPr>
          <w:ilvl w:val="0"/>
          <w:numId w:val="44"/>
        </w:numPr>
        <w:spacing w:line="360" w:lineRule="auto"/>
        <w:jc w:val="left"/>
        <w:rPr>
          <w:rFonts w:eastAsia="Times New Roman" w:cs="Arial"/>
          <w:sz w:val="24"/>
          <w:szCs w:val="20"/>
        </w:rPr>
      </w:pPr>
      <w:r w:rsidRPr="00623927">
        <w:rPr>
          <w:rFonts w:cs="Arial"/>
          <w:color w:val="auto"/>
          <w:sz w:val="22"/>
        </w:rPr>
        <w:t xml:space="preserve">Cenę brutto wykonania zamówienia </w:t>
      </w:r>
      <w:r w:rsidR="00DF7F55">
        <w:rPr>
          <w:rFonts w:cs="Arial"/>
          <w:color w:val="auto"/>
          <w:sz w:val="22"/>
        </w:rPr>
        <w:t xml:space="preserve">podstawowego i </w:t>
      </w:r>
      <w:r w:rsidR="00DF7F55" w:rsidRPr="00DF7F55">
        <w:rPr>
          <w:rFonts w:cs="Arial"/>
          <w:sz w:val="22"/>
        </w:rPr>
        <w:t>cenę brutto zamówienia dot. prawa opcji</w:t>
      </w:r>
      <w:r w:rsidR="00DF7F55">
        <w:rPr>
          <w:rFonts w:cs="Arial"/>
          <w:color w:val="auto"/>
          <w:sz w:val="22"/>
        </w:rPr>
        <w:t xml:space="preserve"> </w:t>
      </w:r>
      <w:r w:rsidRPr="00623927">
        <w:rPr>
          <w:rFonts w:cs="Arial"/>
          <w:color w:val="auto"/>
          <w:sz w:val="22"/>
        </w:rPr>
        <w:t>należy obliczyć i podać w tabeli zamieszczonej w formularzu oferty – załączniku nr 2 do swz.</w:t>
      </w:r>
    </w:p>
    <w:p w14:paraId="2CBFDC85" w14:textId="77777777" w:rsidR="0059056C" w:rsidRPr="00623927" w:rsidRDefault="0059056C" w:rsidP="0059056C">
      <w:pPr>
        <w:pStyle w:val="Akapitzlist"/>
        <w:numPr>
          <w:ilvl w:val="0"/>
          <w:numId w:val="44"/>
        </w:numPr>
        <w:spacing w:line="360" w:lineRule="auto"/>
        <w:jc w:val="left"/>
        <w:rPr>
          <w:rFonts w:eastAsia="Times New Roman" w:cs="Arial"/>
          <w:sz w:val="22"/>
        </w:rPr>
      </w:pPr>
      <w:r w:rsidRPr="00623927">
        <w:rPr>
          <w:rFonts w:cs="Arial"/>
          <w:bCs/>
          <w:sz w:val="22"/>
        </w:rPr>
        <w:t>W tabeli należy podać:</w:t>
      </w:r>
    </w:p>
    <w:p w14:paraId="577BAD43" w14:textId="655F3274" w:rsidR="0059056C" w:rsidRPr="00DF7F55" w:rsidRDefault="0059056C" w:rsidP="00DF7F55">
      <w:pPr>
        <w:pStyle w:val="Akapitzlist"/>
        <w:numPr>
          <w:ilvl w:val="1"/>
          <w:numId w:val="2"/>
        </w:numPr>
        <w:spacing w:line="360" w:lineRule="auto"/>
        <w:jc w:val="left"/>
        <w:rPr>
          <w:rFonts w:cs="Arial"/>
          <w:sz w:val="22"/>
        </w:rPr>
      </w:pPr>
      <w:r w:rsidRPr="00DF7F55">
        <w:rPr>
          <w:rFonts w:cs="Arial"/>
          <w:bCs/>
          <w:sz w:val="22"/>
        </w:rPr>
        <w:lastRenderedPageBreak/>
        <w:t>Cen</w:t>
      </w:r>
      <w:r w:rsidR="00FD4673" w:rsidRPr="00DF7F55">
        <w:rPr>
          <w:rFonts w:cs="Arial"/>
          <w:bCs/>
          <w:sz w:val="22"/>
        </w:rPr>
        <w:t>ę</w:t>
      </w:r>
      <w:r w:rsidRPr="00DF7F55">
        <w:rPr>
          <w:rFonts w:cs="Arial"/>
          <w:bCs/>
          <w:sz w:val="22"/>
        </w:rPr>
        <w:t xml:space="preserve"> jednostkow</w:t>
      </w:r>
      <w:r w:rsidR="00FD4673" w:rsidRPr="00DF7F55">
        <w:rPr>
          <w:rFonts w:cs="Arial"/>
          <w:bCs/>
          <w:sz w:val="22"/>
        </w:rPr>
        <w:t>ą</w:t>
      </w:r>
      <w:r w:rsidRPr="00DF7F55">
        <w:rPr>
          <w:rFonts w:cs="Arial"/>
          <w:bCs/>
          <w:sz w:val="22"/>
        </w:rPr>
        <w:t xml:space="preserve"> brutto za 1 zlecenie w danym module (kolumna nr 2), którą następnie należy pomnożyć przez przewidywaną liczbę zleceń dla modułu (kolumna nr 3)</w:t>
      </w:r>
      <w:r w:rsidR="00104C6B" w:rsidRPr="00DF7F55">
        <w:rPr>
          <w:rFonts w:cs="Arial"/>
          <w:bCs/>
          <w:sz w:val="22"/>
        </w:rPr>
        <w:t xml:space="preserve"> </w:t>
      </w:r>
      <w:r w:rsidRPr="00DF7F55">
        <w:rPr>
          <w:rFonts w:cs="Arial"/>
          <w:bCs/>
          <w:sz w:val="22"/>
        </w:rPr>
        <w:t xml:space="preserve">i wpisać </w:t>
      </w:r>
      <w:r w:rsidR="00E9008F" w:rsidRPr="00DF7F55">
        <w:rPr>
          <w:rFonts w:cs="Arial"/>
          <w:bCs/>
          <w:sz w:val="22"/>
        </w:rPr>
        <w:t xml:space="preserve">w kol. 4 </w:t>
      </w:r>
      <w:r w:rsidR="00104C6B" w:rsidRPr="00DF7F55">
        <w:rPr>
          <w:rFonts w:cs="Arial"/>
          <w:bCs/>
          <w:sz w:val="22"/>
        </w:rPr>
        <w:t xml:space="preserve">dla zamówienia podstawowego </w:t>
      </w:r>
      <w:r w:rsidR="00E9008F" w:rsidRPr="00DF7F55">
        <w:rPr>
          <w:rFonts w:cs="Arial"/>
          <w:bCs/>
          <w:sz w:val="22"/>
        </w:rPr>
        <w:t xml:space="preserve">tj. </w:t>
      </w:r>
      <w:r w:rsidR="00A92669" w:rsidRPr="00DF7F55">
        <w:rPr>
          <w:rFonts w:cs="Arial"/>
          <w:sz w:val="22"/>
        </w:rPr>
        <w:t>Wartość brutto modułu dla zamówienia podstawowego</w:t>
      </w:r>
      <w:r w:rsidR="00A92669" w:rsidRPr="00DF7F55">
        <w:rPr>
          <w:rFonts w:cs="Arial"/>
          <w:bCs/>
          <w:sz w:val="22"/>
        </w:rPr>
        <w:t xml:space="preserve"> </w:t>
      </w:r>
      <w:r w:rsidR="00104C6B" w:rsidRPr="00DF7F55">
        <w:rPr>
          <w:rFonts w:cs="Arial"/>
          <w:bCs/>
          <w:sz w:val="22"/>
        </w:rPr>
        <w:t xml:space="preserve">(kol. 2 x kol.3), </w:t>
      </w:r>
      <w:r w:rsidR="00A92669" w:rsidRPr="00DF7F55">
        <w:rPr>
          <w:rFonts w:cs="Arial"/>
          <w:bCs/>
          <w:sz w:val="22"/>
        </w:rPr>
        <w:t>oraz</w:t>
      </w:r>
      <w:r w:rsidR="00104C6B" w:rsidRPr="00DF7F55">
        <w:rPr>
          <w:rFonts w:cs="Arial"/>
          <w:bCs/>
          <w:sz w:val="22"/>
        </w:rPr>
        <w:t xml:space="preserve"> </w:t>
      </w:r>
      <w:r w:rsidR="00E9008F" w:rsidRPr="00DF7F55">
        <w:rPr>
          <w:rFonts w:cs="Arial"/>
          <w:bCs/>
          <w:sz w:val="22"/>
        </w:rPr>
        <w:t xml:space="preserve">w kol. 5 </w:t>
      </w:r>
      <w:r w:rsidR="00104C6B" w:rsidRPr="00DF7F55">
        <w:rPr>
          <w:rFonts w:cs="Arial"/>
          <w:bCs/>
          <w:sz w:val="22"/>
        </w:rPr>
        <w:t xml:space="preserve">dla zamówienia dot. prawa opcji </w:t>
      </w:r>
      <w:r w:rsidR="00E9008F" w:rsidRPr="00DF7F55">
        <w:rPr>
          <w:rFonts w:cs="Arial"/>
          <w:bCs/>
          <w:sz w:val="22"/>
        </w:rPr>
        <w:t xml:space="preserve">tj. </w:t>
      </w:r>
      <w:r w:rsidR="00A92669" w:rsidRPr="00DF7F55">
        <w:rPr>
          <w:rFonts w:cs="Arial"/>
          <w:sz w:val="22"/>
        </w:rPr>
        <w:t>Wartość brutto modułu dla prawa opcji</w:t>
      </w:r>
      <w:r w:rsidR="00A92669" w:rsidRPr="00DF7F55">
        <w:rPr>
          <w:rFonts w:cs="Arial"/>
          <w:bCs/>
          <w:sz w:val="22"/>
        </w:rPr>
        <w:t xml:space="preserve"> </w:t>
      </w:r>
      <w:r w:rsidR="00104C6B" w:rsidRPr="00DF7F55">
        <w:rPr>
          <w:rFonts w:cs="Arial"/>
          <w:bCs/>
          <w:sz w:val="22"/>
        </w:rPr>
        <w:t>(kol. 2 x kol.3)</w:t>
      </w:r>
    </w:p>
    <w:p w14:paraId="3EB2C01A" w14:textId="0CAD224B" w:rsidR="0059056C" w:rsidRPr="00623927" w:rsidRDefault="0059056C" w:rsidP="0059056C">
      <w:pPr>
        <w:numPr>
          <w:ilvl w:val="1"/>
          <w:numId w:val="2"/>
        </w:numPr>
        <w:spacing w:line="360" w:lineRule="auto"/>
        <w:ind w:left="785" w:hanging="357"/>
        <w:contextualSpacing/>
        <w:jc w:val="left"/>
        <w:rPr>
          <w:rFonts w:eastAsia="Times New Roman" w:cs="Arial"/>
          <w:sz w:val="22"/>
        </w:rPr>
      </w:pPr>
      <w:r w:rsidRPr="00623927">
        <w:rPr>
          <w:rFonts w:cs="Arial"/>
          <w:bCs/>
          <w:sz w:val="22"/>
        </w:rPr>
        <w:t xml:space="preserve">Następnie należy zsumować wartości </w:t>
      </w:r>
      <w:r w:rsidR="00A92669">
        <w:rPr>
          <w:rFonts w:cs="Arial"/>
          <w:bCs/>
          <w:sz w:val="22"/>
        </w:rPr>
        <w:t xml:space="preserve">brutto w </w:t>
      </w:r>
      <w:r w:rsidRPr="00623927">
        <w:rPr>
          <w:rFonts w:cs="Arial"/>
          <w:bCs/>
          <w:sz w:val="22"/>
        </w:rPr>
        <w:t>kol. 4 dla poz. 1 – 3</w:t>
      </w:r>
      <w:r w:rsidR="00104C6B">
        <w:rPr>
          <w:rFonts w:cs="Arial"/>
          <w:bCs/>
          <w:sz w:val="22"/>
        </w:rPr>
        <w:t xml:space="preserve"> oraz wartości </w:t>
      </w:r>
      <w:r w:rsidR="00A92669">
        <w:rPr>
          <w:rFonts w:cs="Arial"/>
          <w:bCs/>
          <w:sz w:val="22"/>
        </w:rPr>
        <w:t xml:space="preserve">brutto w </w:t>
      </w:r>
      <w:r w:rsidR="00104C6B">
        <w:rPr>
          <w:rFonts w:cs="Arial"/>
          <w:bCs/>
          <w:sz w:val="22"/>
        </w:rPr>
        <w:t xml:space="preserve">kol. 5 </w:t>
      </w:r>
      <w:r w:rsidR="00104C6B" w:rsidRPr="00623927">
        <w:rPr>
          <w:rFonts w:cs="Arial"/>
          <w:bCs/>
          <w:sz w:val="22"/>
        </w:rPr>
        <w:t>dla poz. 1 – 3</w:t>
      </w:r>
      <w:r w:rsidRPr="00623927">
        <w:rPr>
          <w:rFonts w:cs="Arial"/>
          <w:bCs/>
          <w:sz w:val="22"/>
        </w:rPr>
        <w:t>.</w:t>
      </w:r>
    </w:p>
    <w:p w14:paraId="6A807A56" w14:textId="43EEA71A" w:rsidR="0059056C" w:rsidRPr="00623927" w:rsidRDefault="000B6532" w:rsidP="0059056C">
      <w:pPr>
        <w:pStyle w:val="Akapitzlist"/>
        <w:numPr>
          <w:ilvl w:val="0"/>
          <w:numId w:val="44"/>
        </w:numPr>
        <w:spacing w:line="360" w:lineRule="auto"/>
        <w:jc w:val="left"/>
        <w:rPr>
          <w:rFonts w:eastAsia="Times New Roman" w:cs="Arial"/>
          <w:sz w:val="22"/>
        </w:rPr>
      </w:pPr>
      <w:r>
        <w:rPr>
          <w:sz w:val="22"/>
        </w:rPr>
        <w:t xml:space="preserve">Suma zamówienia podstawowego i zamówienia dot. prawa opcji </w:t>
      </w:r>
      <w:r w:rsidR="00A92669">
        <w:rPr>
          <w:sz w:val="22"/>
        </w:rPr>
        <w:t>będzie stanowiła</w:t>
      </w:r>
      <w:r w:rsidR="0059056C" w:rsidRPr="00623927">
        <w:rPr>
          <w:sz w:val="22"/>
        </w:rPr>
        <w:t xml:space="preserve"> maksymalną </w:t>
      </w:r>
      <w:r w:rsidR="00A92669">
        <w:rPr>
          <w:sz w:val="22"/>
        </w:rPr>
        <w:t>wartość wynikającą z umowy</w:t>
      </w:r>
      <w:r w:rsidR="0059056C" w:rsidRPr="00623927">
        <w:rPr>
          <w:sz w:val="22"/>
        </w:rPr>
        <w:t>.</w:t>
      </w:r>
    </w:p>
    <w:p w14:paraId="5DE22DBA" w14:textId="10ED652A" w:rsidR="0059056C" w:rsidRPr="00623927" w:rsidRDefault="0059056C" w:rsidP="0059056C">
      <w:pPr>
        <w:pStyle w:val="Akapitzlist"/>
        <w:numPr>
          <w:ilvl w:val="0"/>
          <w:numId w:val="44"/>
        </w:numPr>
        <w:spacing w:line="360" w:lineRule="auto"/>
        <w:jc w:val="left"/>
        <w:rPr>
          <w:rFonts w:eastAsia="Times New Roman" w:cs="Arial"/>
          <w:sz w:val="22"/>
        </w:rPr>
      </w:pPr>
      <w:r w:rsidRPr="00E9008F">
        <w:rPr>
          <w:b/>
          <w:sz w:val="22"/>
        </w:rPr>
        <w:t xml:space="preserve">Cena </w:t>
      </w:r>
      <w:r w:rsidR="00A92669" w:rsidRPr="00E9008F">
        <w:rPr>
          <w:b/>
          <w:sz w:val="22"/>
        </w:rPr>
        <w:t>brutto zamówienia podstawowego</w:t>
      </w:r>
      <w:r w:rsidR="00A92669">
        <w:rPr>
          <w:sz w:val="22"/>
        </w:rPr>
        <w:t xml:space="preserve"> </w:t>
      </w:r>
      <w:r w:rsidRPr="00623927">
        <w:rPr>
          <w:sz w:val="22"/>
        </w:rPr>
        <w:t>zostanie wykorzystana dla porównania ofert w celu wyboru oferty najkorzystniejszej. Strony będą rozliczać się zgodnie z umową.</w:t>
      </w:r>
      <w:r w:rsidRPr="00623927">
        <w:rPr>
          <w:rFonts w:eastAsia="Times New Roman" w:cs="Arial"/>
          <w:sz w:val="22"/>
        </w:rPr>
        <w:t xml:space="preserve"> </w:t>
      </w:r>
    </w:p>
    <w:p w14:paraId="49011568" w14:textId="4915379F" w:rsidR="0059056C" w:rsidRPr="00623927" w:rsidRDefault="00A92669" w:rsidP="0059056C">
      <w:pPr>
        <w:pStyle w:val="Akapitzlist"/>
        <w:numPr>
          <w:ilvl w:val="0"/>
          <w:numId w:val="44"/>
        </w:numPr>
        <w:spacing w:line="360" w:lineRule="auto"/>
        <w:jc w:val="left"/>
        <w:rPr>
          <w:rFonts w:eastAsia="Times New Roman" w:cs="Arial"/>
          <w:sz w:val="22"/>
        </w:rPr>
      </w:pPr>
      <w:r>
        <w:rPr>
          <w:rFonts w:cs="Arial"/>
          <w:bCs/>
          <w:sz w:val="22"/>
        </w:rPr>
        <w:t>Ceny podane</w:t>
      </w:r>
      <w:r w:rsidR="0059056C" w:rsidRPr="00623927">
        <w:rPr>
          <w:rFonts w:cs="Arial"/>
          <w:bCs/>
          <w:sz w:val="22"/>
        </w:rPr>
        <w:t xml:space="preserve"> w ofercie mus</w:t>
      </w:r>
      <w:r>
        <w:rPr>
          <w:rFonts w:cs="Arial"/>
          <w:bCs/>
          <w:sz w:val="22"/>
        </w:rPr>
        <w:t>zą</w:t>
      </w:r>
      <w:r w:rsidR="0059056C" w:rsidRPr="00623927">
        <w:rPr>
          <w:rFonts w:cs="Arial"/>
          <w:bCs/>
          <w:sz w:val="22"/>
        </w:rPr>
        <w:t xml:space="preserve"> być cen</w:t>
      </w:r>
      <w:r>
        <w:rPr>
          <w:rFonts w:cs="Arial"/>
          <w:bCs/>
          <w:sz w:val="22"/>
        </w:rPr>
        <w:t>ami</w:t>
      </w:r>
      <w:r w:rsidR="0059056C" w:rsidRPr="00623927">
        <w:rPr>
          <w:rFonts w:cs="Arial"/>
          <w:bCs/>
          <w:sz w:val="22"/>
        </w:rPr>
        <w:t xml:space="preserve"> brutto (razem z podatkiem VAT)</w:t>
      </w:r>
      <w:r w:rsidR="0059056C" w:rsidRPr="00623927">
        <w:rPr>
          <w:rFonts w:eastAsia="Times New Roman" w:cs="Arial"/>
          <w:sz w:val="22"/>
        </w:rPr>
        <w:t>.</w:t>
      </w:r>
    </w:p>
    <w:p w14:paraId="499F12A5" w14:textId="2023948D" w:rsidR="0059056C" w:rsidRPr="00623927" w:rsidRDefault="0059056C" w:rsidP="0059056C">
      <w:pPr>
        <w:pStyle w:val="Akapitzlist"/>
        <w:numPr>
          <w:ilvl w:val="0"/>
          <w:numId w:val="44"/>
        </w:numPr>
        <w:spacing w:line="360" w:lineRule="auto"/>
        <w:jc w:val="left"/>
        <w:rPr>
          <w:rFonts w:eastAsia="Times New Roman" w:cs="Arial"/>
          <w:sz w:val="22"/>
        </w:rPr>
      </w:pPr>
      <w:r w:rsidRPr="00623927">
        <w:rPr>
          <w:rFonts w:cs="Arial"/>
          <w:bCs/>
          <w:sz w:val="22"/>
        </w:rPr>
        <w:t>Cena winna uwzględniać wszystkie koszty związane z wykonaniem zamówienia, w tym cła, podatki</w:t>
      </w:r>
      <w:r w:rsidR="00103466">
        <w:rPr>
          <w:rFonts w:cs="Arial"/>
          <w:bCs/>
          <w:sz w:val="22"/>
        </w:rPr>
        <w:t>,</w:t>
      </w:r>
      <w:r w:rsidRPr="00623927">
        <w:rPr>
          <w:rFonts w:cs="Arial"/>
          <w:bCs/>
          <w:sz w:val="22"/>
        </w:rPr>
        <w:t xml:space="preserve"> </w:t>
      </w:r>
      <w:r w:rsidR="00103466">
        <w:rPr>
          <w:rFonts w:cs="Arial"/>
          <w:bCs/>
          <w:sz w:val="22"/>
        </w:rPr>
        <w:t>przeniesienie praw autorskich</w:t>
      </w:r>
      <w:r w:rsidR="00103466" w:rsidRPr="00623927">
        <w:rPr>
          <w:rFonts w:cs="Arial"/>
          <w:bCs/>
          <w:sz w:val="22"/>
        </w:rPr>
        <w:t xml:space="preserve"> </w:t>
      </w:r>
      <w:r w:rsidRPr="00623927">
        <w:rPr>
          <w:rFonts w:cs="Arial"/>
          <w:bCs/>
          <w:sz w:val="22"/>
        </w:rPr>
        <w:t>i inne opłaty. Wykonawcy zobowiązani są do bardzo starannego zapoznania się z przedmiotem zamówienia, warunkami wykonania i wszystkimi czynnikami mogącymi mieć wpływ na cenę zamówienia</w:t>
      </w:r>
      <w:r w:rsidRPr="00623927">
        <w:rPr>
          <w:rFonts w:cs="Arial"/>
          <w:color w:val="auto"/>
          <w:sz w:val="22"/>
        </w:rPr>
        <w:t>.</w:t>
      </w:r>
    </w:p>
    <w:p w14:paraId="769B11F0" w14:textId="066D9E9B" w:rsidR="0059056C" w:rsidRPr="00623927" w:rsidRDefault="0059056C" w:rsidP="0059056C">
      <w:pPr>
        <w:pStyle w:val="Akapitzlist"/>
        <w:numPr>
          <w:ilvl w:val="0"/>
          <w:numId w:val="44"/>
        </w:numPr>
        <w:spacing w:line="360" w:lineRule="auto"/>
        <w:jc w:val="left"/>
        <w:rPr>
          <w:rFonts w:eastAsia="Times New Roman" w:cs="Arial"/>
          <w:sz w:val="22"/>
        </w:rPr>
      </w:pPr>
      <w:r w:rsidRPr="00623927">
        <w:rPr>
          <w:rFonts w:cs="Arial"/>
          <w:sz w:val="22"/>
        </w:rPr>
        <w:t>Wszystkie ceny w tym cena oferty brutto (cena wykonania zamówienia</w:t>
      </w:r>
      <w:r w:rsidR="00A92669">
        <w:rPr>
          <w:rFonts w:cs="Arial"/>
          <w:sz w:val="22"/>
        </w:rPr>
        <w:t xml:space="preserve"> podstawowego i zamówienia dot. prawa opcji</w:t>
      </w:r>
      <w:r w:rsidRPr="00623927">
        <w:rPr>
          <w:rFonts w:cs="Arial"/>
          <w:sz w:val="22"/>
        </w:rPr>
        <w:t>) winny być podane w złotych polskich, do dwóch miejsc po przecinku.</w:t>
      </w:r>
      <w:r w:rsidR="00103466" w:rsidRPr="00103466">
        <w:rPr>
          <w:rFonts w:eastAsia="Times New Roman" w:cs="Arial"/>
          <w:color w:val="auto"/>
          <w:sz w:val="22"/>
        </w:rPr>
        <w:t xml:space="preserve"> </w:t>
      </w:r>
      <w:r w:rsidR="00103466" w:rsidRPr="006604FB">
        <w:rPr>
          <w:rFonts w:eastAsia="Times New Roman" w:cs="Arial"/>
          <w:color w:val="auto"/>
          <w:sz w:val="22"/>
        </w:rPr>
        <w:t>W przypadku podania przez Wykonawcę większej ilości miejsc po przecinku, Zamawiający zastrzega sobie prawo do zaokrąglenia w górę ostatniej uwzględnianej liczby, jeśli wartość pierwszej nieuwzględnianej będzie większa bądź równa 5</w:t>
      </w:r>
      <w:r w:rsidR="00103466">
        <w:rPr>
          <w:rFonts w:eastAsia="Times New Roman" w:cs="Arial"/>
          <w:color w:val="auto"/>
          <w:sz w:val="22"/>
        </w:rPr>
        <w:t>.</w:t>
      </w:r>
    </w:p>
    <w:p w14:paraId="572B9EAE" w14:textId="77777777" w:rsidR="0071391F" w:rsidRPr="00623927" w:rsidRDefault="00F26F40" w:rsidP="004C34A0">
      <w:pPr>
        <w:pStyle w:val="Styl1SWZ"/>
        <w:numPr>
          <w:ilvl w:val="0"/>
          <w:numId w:val="5"/>
        </w:numPr>
        <w:spacing w:line="360" w:lineRule="auto"/>
        <w:ind w:left="567" w:hanging="567"/>
        <w:jc w:val="left"/>
        <w:rPr>
          <w:rFonts w:cs="Arial"/>
          <w:b/>
          <w:szCs w:val="22"/>
        </w:rPr>
      </w:pPr>
      <w:r w:rsidRPr="00623927">
        <w:rPr>
          <w:rFonts w:cs="Arial"/>
          <w:b/>
          <w:szCs w:val="22"/>
        </w:rPr>
        <w:t>Opis kryteriów oceny ofert wraz z podaniem wag tych kryteriów i sposobu oceny ofert</w:t>
      </w:r>
    </w:p>
    <w:p w14:paraId="3F735081" w14:textId="6D82DC8B" w:rsidR="0071391F" w:rsidRPr="00623927" w:rsidRDefault="00000C0B" w:rsidP="00EF4AAF">
      <w:pPr>
        <w:pStyle w:val="Akapitzlist"/>
        <w:numPr>
          <w:ilvl w:val="0"/>
          <w:numId w:val="10"/>
        </w:numPr>
        <w:spacing w:line="360" w:lineRule="auto"/>
        <w:jc w:val="left"/>
        <w:rPr>
          <w:rFonts w:cs="Arial"/>
          <w:sz w:val="22"/>
        </w:rPr>
      </w:pPr>
      <w:r w:rsidRPr="00623927">
        <w:rPr>
          <w:rFonts w:cs="Arial"/>
          <w:sz w:val="22"/>
        </w:rPr>
        <w:t>O</w:t>
      </w:r>
      <w:r w:rsidR="002729E2" w:rsidRPr="00623927">
        <w:rPr>
          <w:rFonts w:cs="Arial"/>
          <w:sz w:val="22"/>
        </w:rPr>
        <w:t xml:space="preserve">ferty </w:t>
      </w:r>
      <w:r w:rsidR="00226A1F" w:rsidRPr="00623927">
        <w:rPr>
          <w:rFonts w:cs="Arial"/>
          <w:sz w:val="22"/>
        </w:rPr>
        <w:t>będą oceniane według poniższych kryteriów:</w:t>
      </w:r>
    </w:p>
    <w:tbl>
      <w:tblPr>
        <w:tblStyle w:val="Tabela-Siatka"/>
        <w:tblW w:w="9065" w:type="dxa"/>
        <w:jc w:val="center"/>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6" w:space="0" w:color="808080" w:themeColor="background1" w:themeShade="80"/>
          <w:insideV w:val="single" w:sz="6" w:space="0" w:color="808080" w:themeColor="background1" w:themeShade="80"/>
        </w:tblBorders>
        <w:tblLayout w:type="fixed"/>
        <w:tblLook w:val="04A0" w:firstRow="1" w:lastRow="0" w:firstColumn="1" w:lastColumn="0" w:noHBand="0" w:noVBand="1"/>
        <w:tblCaption w:val="Tabela zawierająca wyszczególnienie kryteriów oceny ofert wraz z przypisanymi im wagami"/>
        <w:tblDescription w:val="Tabela zawiera trzy kolumny. Pierwszy wiersz zawiera nagłówek. W pierwszej kolumnie podawane są kolejne liczby porządkowe, w drugiej kolumnie opisane są kryteria oceny ofert, w trzeciej kolumnie podane są wagi danego kryterium"/>
      </w:tblPr>
      <w:tblGrid>
        <w:gridCol w:w="564"/>
        <w:gridCol w:w="5479"/>
        <w:gridCol w:w="3022"/>
      </w:tblGrid>
      <w:tr w:rsidR="003D2018" w:rsidRPr="00623927" w14:paraId="12A8BCC5" w14:textId="77777777" w:rsidTr="00B81ADF">
        <w:trPr>
          <w:tblHeader/>
          <w:jc w:val="center"/>
        </w:trPr>
        <w:tc>
          <w:tcPr>
            <w:tcW w:w="564" w:type="dxa"/>
          </w:tcPr>
          <w:p w14:paraId="45E42FCB" w14:textId="77777777" w:rsidR="00000C0B" w:rsidRPr="00623927" w:rsidRDefault="00000C0B" w:rsidP="004C34A0">
            <w:pPr>
              <w:pStyle w:val="Akapitzlist"/>
              <w:spacing w:before="60" w:after="60" w:line="360" w:lineRule="auto"/>
              <w:ind w:left="0"/>
              <w:contextualSpacing w:val="0"/>
              <w:jc w:val="left"/>
              <w:rPr>
                <w:rFonts w:cs="Arial"/>
                <w:b/>
                <w:sz w:val="22"/>
              </w:rPr>
            </w:pPr>
            <w:r w:rsidRPr="00623927">
              <w:rPr>
                <w:rFonts w:cs="Arial"/>
                <w:b/>
                <w:sz w:val="22"/>
              </w:rPr>
              <w:t>Lp.</w:t>
            </w:r>
          </w:p>
        </w:tc>
        <w:tc>
          <w:tcPr>
            <w:tcW w:w="5479" w:type="dxa"/>
          </w:tcPr>
          <w:p w14:paraId="5E0A4ACC" w14:textId="77777777" w:rsidR="00000C0B" w:rsidRPr="00623927" w:rsidRDefault="00000C0B" w:rsidP="004C34A0">
            <w:pPr>
              <w:pStyle w:val="Akapitzlist"/>
              <w:spacing w:before="60" w:after="60" w:line="360" w:lineRule="auto"/>
              <w:ind w:left="0"/>
              <w:contextualSpacing w:val="0"/>
              <w:jc w:val="left"/>
              <w:rPr>
                <w:rFonts w:cs="Arial"/>
                <w:b/>
                <w:sz w:val="22"/>
              </w:rPr>
            </w:pPr>
            <w:r w:rsidRPr="00623927">
              <w:rPr>
                <w:rFonts w:cs="Arial"/>
                <w:b/>
                <w:sz w:val="22"/>
              </w:rPr>
              <w:t>Kryterium</w:t>
            </w:r>
          </w:p>
        </w:tc>
        <w:tc>
          <w:tcPr>
            <w:tcW w:w="3022" w:type="dxa"/>
          </w:tcPr>
          <w:p w14:paraId="4BE45BF6" w14:textId="77777777" w:rsidR="00000C0B" w:rsidRPr="00623927" w:rsidRDefault="00000C0B" w:rsidP="004C34A0">
            <w:pPr>
              <w:pStyle w:val="Akapitzlist"/>
              <w:spacing w:before="60" w:after="60" w:line="360" w:lineRule="auto"/>
              <w:ind w:left="0"/>
              <w:contextualSpacing w:val="0"/>
              <w:jc w:val="left"/>
              <w:rPr>
                <w:rFonts w:cs="Arial"/>
                <w:b/>
                <w:sz w:val="22"/>
              </w:rPr>
            </w:pPr>
            <w:r w:rsidRPr="00623927">
              <w:rPr>
                <w:rFonts w:cs="Arial"/>
                <w:b/>
                <w:sz w:val="22"/>
              </w:rPr>
              <w:t>Waga kryterium (pkt)</w:t>
            </w:r>
          </w:p>
        </w:tc>
      </w:tr>
      <w:tr w:rsidR="003D2018" w:rsidRPr="00623927" w14:paraId="59D65258" w14:textId="77777777" w:rsidTr="00B81ADF">
        <w:trPr>
          <w:jc w:val="center"/>
        </w:trPr>
        <w:tc>
          <w:tcPr>
            <w:tcW w:w="564" w:type="dxa"/>
          </w:tcPr>
          <w:p w14:paraId="6E5E8138" w14:textId="77777777" w:rsidR="00000C0B" w:rsidRPr="00623927" w:rsidRDefault="003D2018" w:rsidP="004C34A0">
            <w:pPr>
              <w:pStyle w:val="Akapitzlist"/>
              <w:spacing w:before="60" w:after="60" w:line="360" w:lineRule="auto"/>
              <w:ind w:left="0"/>
              <w:contextualSpacing w:val="0"/>
              <w:jc w:val="left"/>
              <w:rPr>
                <w:rFonts w:cs="Arial"/>
                <w:sz w:val="22"/>
              </w:rPr>
            </w:pPr>
            <w:r w:rsidRPr="00623927">
              <w:rPr>
                <w:rFonts w:cs="Arial"/>
                <w:sz w:val="22"/>
              </w:rPr>
              <w:t>1</w:t>
            </w:r>
          </w:p>
        </w:tc>
        <w:tc>
          <w:tcPr>
            <w:tcW w:w="5479" w:type="dxa"/>
          </w:tcPr>
          <w:p w14:paraId="3A902F44" w14:textId="1A186EF4" w:rsidR="00000C0B" w:rsidRPr="00623927" w:rsidRDefault="003D2018" w:rsidP="002B0EE9">
            <w:pPr>
              <w:pStyle w:val="Akapitzlist"/>
              <w:spacing w:before="60" w:after="60" w:line="360" w:lineRule="auto"/>
              <w:ind w:left="0"/>
              <w:contextualSpacing w:val="0"/>
              <w:jc w:val="left"/>
              <w:rPr>
                <w:rFonts w:cs="Arial"/>
                <w:sz w:val="22"/>
              </w:rPr>
            </w:pPr>
            <w:r w:rsidRPr="00623927">
              <w:rPr>
                <w:rFonts w:cs="Arial"/>
                <w:sz w:val="22"/>
              </w:rPr>
              <w:t>Cena</w:t>
            </w:r>
            <w:r w:rsidR="007A073B" w:rsidRPr="00623927">
              <w:rPr>
                <w:rFonts w:cs="Arial"/>
                <w:sz w:val="22"/>
              </w:rPr>
              <w:t xml:space="preserve"> brutto</w:t>
            </w:r>
            <w:r w:rsidR="00A34830" w:rsidRPr="00623927">
              <w:rPr>
                <w:rFonts w:cs="Arial"/>
                <w:sz w:val="22"/>
              </w:rPr>
              <w:t xml:space="preserve"> wykonani</w:t>
            </w:r>
            <w:r w:rsidR="00FD4673" w:rsidRPr="00623927">
              <w:rPr>
                <w:rFonts w:cs="Arial"/>
                <w:sz w:val="22"/>
              </w:rPr>
              <w:t>a</w:t>
            </w:r>
            <w:r w:rsidRPr="00623927">
              <w:rPr>
                <w:rFonts w:cs="Arial"/>
                <w:sz w:val="22"/>
              </w:rPr>
              <w:t xml:space="preserve"> zamówienia</w:t>
            </w:r>
            <w:r w:rsidR="00A92669">
              <w:rPr>
                <w:rFonts w:cs="Arial"/>
                <w:sz w:val="22"/>
              </w:rPr>
              <w:t xml:space="preserve"> </w:t>
            </w:r>
            <w:r w:rsidR="002B0EE9">
              <w:rPr>
                <w:rFonts w:cs="Arial"/>
                <w:sz w:val="22"/>
              </w:rPr>
              <w:t>podstawowego</w:t>
            </w:r>
          </w:p>
        </w:tc>
        <w:tc>
          <w:tcPr>
            <w:tcW w:w="3022" w:type="dxa"/>
          </w:tcPr>
          <w:p w14:paraId="48720929" w14:textId="549C07C1" w:rsidR="00000C0B" w:rsidRPr="00623927" w:rsidRDefault="003D1C46" w:rsidP="00454F3D">
            <w:pPr>
              <w:pStyle w:val="Akapitzlist"/>
              <w:spacing w:before="60" w:after="60" w:line="360" w:lineRule="auto"/>
              <w:ind w:left="0"/>
              <w:contextualSpacing w:val="0"/>
              <w:jc w:val="left"/>
              <w:rPr>
                <w:rFonts w:cs="Arial"/>
                <w:sz w:val="22"/>
              </w:rPr>
            </w:pPr>
            <w:r w:rsidRPr="00623927">
              <w:rPr>
                <w:rFonts w:cs="Arial"/>
                <w:sz w:val="22"/>
              </w:rPr>
              <w:t>6</w:t>
            </w:r>
            <w:r w:rsidR="003D2018" w:rsidRPr="00623927">
              <w:rPr>
                <w:rFonts w:cs="Arial"/>
                <w:sz w:val="22"/>
              </w:rPr>
              <w:t>0</w:t>
            </w:r>
            <w:r w:rsidR="00454F3D">
              <w:rPr>
                <w:rFonts w:cs="Arial"/>
                <w:sz w:val="22"/>
              </w:rPr>
              <w:t>,00</w:t>
            </w:r>
            <w:r w:rsidR="003D2018" w:rsidRPr="00623927">
              <w:rPr>
                <w:rFonts w:cs="Arial"/>
                <w:sz w:val="22"/>
              </w:rPr>
              <w:t xml:space="preserve"> </w:t>
            </w:r>
          </w:p>
        </w:tc>
      </w:tr>
      <w:tr w:rsidR="003D2018" w:rsidRPr="00623927" w14:paraId="2F864C23" w14:textId="77777777" w:rsidTr="00B81ADF">
        <w:trPr>
          <w:jc w:val="center"/>
        </w:trPr>
        <w:tc>
          <w:tcPr>
            <w:tcW w:w="564" w:type="dxa"/>
          </w:tcPr>
          <w:p w14:paraId="0E21DBC1" w14:textId="77777777" w:rsidR="00000C0B" w:rsidRPr="00623927" w:rsidRDefault="003D2018" w:rsidP="004C34A0">
            <w:pPr>
              <w:pStyle w:val="Akapitzlist"/>
              <w:spacing w:before="60" w:after="60" w:line="360" w:lineRule="auto"/>
              <w:ind w:left="0"/>
              <w:contextualSpacing w:val="0"/>
              <w:jc w:val="left"/>
              <w:rPr>
                <w:rFonts w:cs="Arial"/>
                <w:sz w:val="22"/>
              </w:rPr>
            </w:pPr>
            <w:r w:rsidRPr="00623927">
              <w:rPr>
                <w:rFonts w:cs="Arial"/>
                <w:sz w:val="22"/>
              </w:rPr>
              <w:t>2</w:t>
            </w:r>
          </w:p>
        </w:tc>
        <w:tc>
          <w:tcPr>
            <w:tcW w:w="5479" w:type="dxa"/>
          </w:tcPr>
          <w:p w14:paraId="43F8302A" w14:textId="45622FA2" w:rsidR="00000C0B" w:rsidRPr="00623927" w:rsidRDefault="0076067C" w:rsidP="005964EF">
            <w:pPr>
              <w:pStyle w:val="Akapitzlist"/>
              <w:spacing w:before="60" w:after="60" w:line="360" w:lineRule="auto"/>
              <w:ind w:left="0"/>
              <w:contextualSpacing w:val="0"/>
              <w:jc w:val="left"/>
              <w:rPr>
                <w:rFonts w:cs="Arial"/>
                <w:sz w:val="22"/>
              </w:rPr>
            </w:pPr>
            <w:r w:rsidRPr="00623927">
              <w:rPr>
                <w:rFonts w:cs="Arial"/>
                <w:sz w:val="22"/>
              </w:rPr>
              <w:t>Liczba tytułów prasowych, z których Zamawiający będzie w</w:t>
            </w:r>
            <w:r w:rsidR="007A1356">
              <w:rPr>
                <w:rFonts w:cs="Arial"/>
                <w:sz w:val="22"/>
              </w:rPr>
              <w:t>ybierać konkretny tytuł prasowy</w:t>
            </w:r>
            <w:r w:rsidRPr="00623927">
              <w:rPr>
                <w:rFonts w:cs="Arial"/>
                <w:sz w:val="22"/>
              </w:rPr>
              <w:t xml:space="preserve"> w celu publikacji ogłoszenia </w:t>
            </w:r>
            <w:r w:rsidR="007A1356">
              <w:rPr>
                <w:rFonts w:cs="Arial"/>
                <w:sz w:val="22"/>
              </w:rPr>
              <w:t xml:space="preserve">lub artykułu </w:t>
            </w:r>
            <w:r w:rsidRPr="00623927">
              <w:rPr>
                <w:rFonts w:cs="Arial"/>
                <w:sz w:val="22"/>
              </w:rPr>
              <w:t>w poszczególnych modułach</w:t>
            </w:r>
          </w:p>
        </w:tc>
        <w:tc>
          <w:tcPr>
            <w:tcW w:w="3022" w:type="dxa"/>
          </w:tcPr>
          <w:p w14:paraId="235C85D0" w14:textId="131D3200" w:rsidR="00000C0B" w:rsidRPr="00623927" w:rsidRDefault="003D1C46" w:rsidP="00454F3D">
            <w:pPr>
              <w:pStyle w:val="Akapitzlist"/>
              <w:spacing w:before="60" w:after="60" w:line="360" w:lineRule="auto"/>
              <w:ind w:left="0"/>
              <w:contextualSpacing w:val="0"/>
              <w:jc w:val="left"/>
              <w:rPr>
                <w:rFonts w:cs="Arial"/>
                <w:sz w:val="22"/>
              </w:rPr>
            </w:pPr>
            <w:r w:rsidRPr="00623927">
              <w:rPr>
                <w:rFonts w:cs="Arial"/>
                <w:sz w:val="22"/>
              </w:rPr>
              <w:t>4</w:t>
            </w:r>
            <w:r w:rsidR="00024061" w:rsidRPr="00623927">
              <w:rPr>
                <w:rFonts w:cs="Arial"/>
                <w:sz w:val="22"/>
              </w:rPr>
              <w:t>0</w:t>
            </w:r>
            <w:r w:rsidR="00454F3D">
              <w:rPr>
                <w:rFonts w:cs="Arial"/>
                <w:sz w:val="22"/>
              </w:rPr>
              <w:t>,00</w:t>
            </w:r>
          </w:p>
        </w:tc>
      </w:tr>
    </w:tbl>
    <w:p w14:paraId="4E23B0CF" w14:textId="77777777" w:rsidR="00DE0D12" w:rsidRPr="00623927" w:rsidRDefault="00DE0D12" w:rsidP="004C34A0">
      <w:pPr>
        <w:pStyle w:val="Akapitzlist"/>
        <w:spacing w:line="360" w:lineRule="auto"/>
        <w:ind w:left="360"/>
        <w:jc w:val="left"/>
        <w:rPr>
          <w:rFonts w:cs="Arial"/>
          <w:sz w:val="22"/>
        </w:rPr>
      </w:pPr>
    </w:p>
    <w:p w14:paraId="4A42C3B9" w14:textId="095A0F02" w:rsidR="00410648" w:rsidRPr="00623927" w:rsidRDefault="00410648" w:rsidP="00F171AD">
      <w:pPr>
        <w:pStyle w:val="Akapitzlist"/>
        <w:numPr>
          <w:ilvl w:val="0"/>
          <w:numId w:val="10"/>
        </w:numPr>
        <w:spacing w:line="360" w:lineRule="auto"/>
        <w:rPr>
          <w:rFonts w:cs="Arial"/>
          <w:sz w:val="22"/>
        </w:rPr>
      </w:pPr>
      <w:r w:rsidRPr="00623927">
        <w:rPr>
          <w:rFonts w:cs="Arial"/>
          <w:sz w:val="22"/>
        </w:rPr>
        <w:t>Sposób oceny ofert:</w:t>
      </w:r>
    </w:p>
    <w:p w14:paraId="23D8B455" w14:textId="58EF8B9A" w:rsidR="003711AB" w:rsidRPr="00623927" w:rsidRDefault="00410648" w:rsidP="00EF4AAF">
      <w:pPr>
        <w:keepNext/>
        <w:numPr>
          <w:ilvl w:val="0"/>
          <w:numId w:val="11"/>
        </w:numPr>
        <w:spacing w:after="120" w:line="360" w:lineRule="auto"/>
        <w:ind w:left="714" w:hanging="357"/>
        <w:jc w:val="left"/>
        <w:rPr>
          <w:rFonts w:eastAsia="Times New Roman" w:cs="Arial"/>
          <w:sz w:val="22"/>
        </w:rPr>
      </w:pPr>
      <w:r w:rsidRPr="00623927">
        <w:rPr>
          <w:rFonts w:eastAsia="Times New Roman" w:cs="Arial"/>
          <w:sz w:val="22"/>
        </w:rPr>
        <w:lastRenderedPageBreak/>
        <w:t>Ocena ofert w kryterium „</w:t>
      </w:r>
      <w:r w:rsidRPr="00623927">
        <w:rPr>
          <w:rFonts w:eastAsia="Times New Roman" w:cs="Arial"/>
          <w:b/>
          <w:sz w:val="22"/>
        </w:rPr>
        <w:t>Cena</w:t>
      </w:r>
      <w:r w:rsidR="00A34830" w:rsidRPr="00623927">
        <w:rPr>
          <w:rFonts w:eastAsia="Times New Roman" w:cs="Arial"/>
          <w:b/>
          <w:sz w:val="22"/>
        </w:rPr>
        <w:t xml:space="preserve"> brutto za wykonanie</w:t>
      </w:r>
      <w:r w:rsidRPr="00623927">
        <w:rPr>
          <w:rFonts w:eastAsia="Times New Roman" w:cs="Arial"/>
          <w:b/>
          <w:sz w:val="22"/>
        </w:rPr>
        <w:t xml:space="preserve"> </w:t>
      </w:r>
      <w:r w:rsidR="00CF6D35" w:rsidRPr="00623927">
        <w:rPr>
          <w:rFonts w:eastAsia="Times New Roman" w:cs="Arial"/>
          <w:b/>
          <w:sz w:val="22"/>
        </w:rPr>
        <w:t xml:space="preserve">przedmiotu </w:t>
      </w:r>
      <w:r w:rsidRPr="00623927">
        <w:rPr>
          <w:rFonts w:eastAsia="Times New Roman" w:cs="Arial"/>
          <w:b/>
          <w:sz w:val="22"/>
        </w:rPr>
        <w:t>zamówienia</w:t>
      </w:r>
      <w:r w:rsidRPr="00623927">
        <w:rPr>
          <w:rFonts w:eastAsia="Times New Roman" w:cs="Arial"/>
          <w:sz w:val="22"/>
        </w:rPr>
        <w:t>” zostanie dokonana według wzoru:</w:t>
      </w:r>
    </w:p>
    <w:p w14:paraId="79A6830E" w14:textId="68729DFB" w:rsidR="00DF6A1A" w:rsidRPr="00623927" w:rsidRDefault="003711AB" w:rsidP="004C34A0">
      <w:pPr>
        <w:spacing w:line="360" w:lineRule="auto"/>
        <w:ind w:left="360"/>
        <w:jc w:val="left"/>
        <w:rPr>
          <w:rFonts w:eastAsiaTheme="minorEastAsia" w:cs="Arial"/>
          <w:sz w:val="22"/>
        </w:rPr>
      </w:pPr>
      <m:oMathPara>
        <m:oMath>
          <m:r>
            <m:rPr>
              <m:sty m:val="p"/>
            </m:rPr>
            <w:rPr>
              <w:rFonts w:ascii="Cambria Math" w:hAnsi="Cambria Math" w:cs="Arial"/>
              <w:sz w:val="22"/>
            </w:rPr>
            <m:t>Cena=</m:t>
          </m:r>
          <m:f>
            <m:fPr>
              <m:ctrlPr>
                <w:rPr>
                  <w:rFonts w:ascii="Cambria Math" w:hAnsi="Cambria Math" w:cs="Arial"/>
                  <w:sz w:val="22"/>
                </w:rPr>
              </m:ctrlPr>
            </m:fPr>
            <m:num>
              <m:eqArr>
                <m:eqArrPr>
                  <m:ctrlPr>
                    <w:rPr>
                      <w:rFonts w:ascii="Cambria Math" w:eastAsia="Times New Roman" w:hAnsi="Cambria Math" w:cs="Arial"/>
                      <w:sz w:val="22"/>
                    </w:rPr>
                  </m:ctrlPr>
                </m:eqArrPr>
                <m:e>
                  <m:r>
                    <m:rPr>
                      <m:sty m:val="p"/>
                    </m:rPr>
                    <w:rPr>
                      <w:rFonts w:ascii="Cambria Math" w:eastAsia="Times New Roman" w:hAnsi="Cambria Math" w:cs="Arial"/>
                      <w:sz w:val="22"/>
                    </w:rPr>
                    <m:t xml:space="preserve">Najniższa cena brutto wykonania zamówienia podstawowego  </m:t>
                  </m:r>
                </m:e>
                <m:e>
                  <m:r>
                    <m:rPr>
                      <m:sty m:val="p"/>
                    </m:rPr>
                    <w:rPr>
                      <w:rFonts w:ascii="Cambria Math" w:eastAsia="Times New Roman" w:hAnsi="Cambria Math" w:cs="Arial"/>
                      <w:sz w:val="22"/>
                    </w:rPr>
                    <m:t>spośród ofert niepodlegających odrzuceniu</m:t>
                  </m:r>
                </m:e>
              </m:eqArr>
            </m:num>
            <m:den>
              <m:r>
                <m:rPr>
                  <m:sty m:val="p"/>
                </m:rPr>
                <w:rPr>
                  <w:rFonts w:ascii="Cambria Math" w:hAnsi="Cambria Math" w:cs="Arial"/>
                  <w:sz w:val="22"/>
                </w:rPr>
                <m:t>Cena brutto wykonania zamówienia podstawowego oferty ocenianej</m:t>
              </m:r>
            </m:den>
          </m:f>
          <m:r>
            <m:rPr>
              <m:sty m:val="p"/>
            </m:rPr>
            <w:rPr>
              <w:rFonts w:ascii="Cambria Math" w:hAnsi="Cambria Math" w:cs="Arial"/>
              <w:sz w:val="22"/>
            </w:rPr>
            <m:t xml:space="preserve"> x 60 pkt</m:t>
          </m:r>
        </m:oMath>
      </m:oMathPara>
    </w:p>
    <w:p w14:paraId="446886FB" w14:textId="663FC8B9" w:rsidR="00294C89" w:rsidRPr="00623927" w:rsidRDefault="007A073B" w:rsidP="00294C89">
      <w:pPr>
        <w:pStyle w:val="Akapitzlist"/>
        <w:keepNext/>
        <w:numPr>
          <w:ilvl w:val="0"/>
          <w:numId w:val="11"/>
        </w:numPr>
        <w:spacing w:line="360" w:lineRule="auto"/>
        <w:jc w:val="left"/>
        <w:rPr>
          <w:rFonts w:eastAsia="Times New Roman" w:cs="Arial"/>
          <w:color w:val="auto"/>
          <w:sz w:val="22"/>
        </w:rPr>
      </w:pPr>
      <w:r w:rsidRPr="00623927">
        <w:rPr>
          <w:rFonts w:eastAsia="Times New Roman" w:cs="Arial"/>
          <w:color w:val="auto"/>
          <w:sz w:val="22"/>
        </w:rPr>
        <w:t xml:space="preserve">Ocena ofert w kryterium </w:t>
      </w:r>
      <w:r w:rsidRPr="00623927">
        <w:rPr>
          <w:rFonts w:eastAsia="Times New Roman" w:cs="Arial"/>
          <w:b/>
          <w:color w:val="auto"/>
          <w:sz w:val="22"/>
        </w:rPr>
        <w:t>„</w:t>
      </w:r>
      <w:r w:rsidR="0076067C" w:rsidRPr="00623927">
        <w:rPr>
          <w:rFonts w:eastAsia="Times New Roman" w:cs="Arial"/>
          <w:b/>
          <w:color w:val="auto"/>
          <w:sz w:val="22"/>
        </w:rPr>
        <w:t>Liczba tytułów prasowych z których Zamawiający będzie w</w:t>
      </w:r>
      <w:r w:rsidR="00365F23">
        <w:rPr>
          <w:rFonts w:eastAsia="Times New Roman" w:cs="Arial"/>
          <w:b/>
          <w:color w:val="auto"/>
          <w:sz w:val="22"/>
        </w:rPr>
        <w:t>ybierać konkretny tytuł prasowy</w:t>
      </w:r>
      <w:r w:rsidR="0076067C" w:rsidRPr="00623927">
        <w:rPr>
          <w:rFonts w:eastAsia="Times New Roman" w:cs="Arial"/>
          <w:b/>
          <w:color w:val="auto"/>
          <w:sz w:val="22"/>
        </w:rPr>
        <w:t xml:space="preserve"> w celu publikacji ogłoszenia </w:t>
      </w:r>
      <w:r w:rsidR="003B3C5F">
        <w:rPr>
          <w:rFonts w:eastAsia="Times New Roman" w:cs="Arial"/>
          <w:b/>
          <w:color w:val="auto"/>
          <w:sz w:val="22"/>
        </w:rPr>
        <w:t xml:space="preserve">lub artykułu </w:t>
      </w:r>
      <w:r w:rsidR="0076067C" w:rsidRPr="00623927">
        <w:rPr>
          <w:rFonts w:eastAsia="Times New Roman" w:cs="Arial"/>
          <w:b/>
          <w:color w:val="auto"/>
          <w:sz w:val="22"/>
        </w:rPr>
        <w:t xml:space="preserve">w poszczególnych modułach” </w:t>
      </w:r>
      <w:r w:rsidR="00024061" w:rsidRPr="00623927">
        <w:rPr>
          <w:rFonts w:eastAsia="Times New Roman" w:cs="Arial"/>
          <w:color w:val="auto"/>
          <w:sz w:val="22"/>
        </w:rPr>
        <w:t>zostanie dokonana według</w:t>
      </w:r>
      <w:r w:rsidR="005964EF" w:rsidRPr="00623927">
        <w:rPr>
          <w:rFonts w:eastAsia="Times New Roman" w:cs="Arial"/>
          <w:color w:val="auto"/>
          <w:sz w:val="22"/>
        </w:rPr>
        <w:t xml:space="preserve"> następujących zasad:</w:t>
      </w:r>
      <w:r w:rsidR="00ED6C88" w:rsidRPr="00623927">
        <w:rPr>
          <w:rFonts w:eastAsia="Times New Roman" w:cs="Arial"/>
          <w:color w:val="auto"/>
          <w:sz w:val="22"/>
        </w:rPr>
        <w:t xml:space="preserve"> </w:t>
      </w:r>
    </w:p>
    <w:tbl>
      <w:tblPr>
        <w:tblpPr w:leftFromText="141" w:rightFromText="141" w:vertAnchor="text" w:horzAnchor="margin" w:tblpXSpec="center" w:tblpY="16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105"/>
      </w:tblGrid>
      <w:tr w:rsidR="006F7841" w:rsidRPr="00623927" w14:paraId="03B64D71" w14:textId="77777777" w:rsidTr="006F7841">
        <w:tc>
          <w:tcPr>
            <w:tcW w:w="1080" w:type="pct"/>
            <w:shd w:val="clear" w:color="auto" w:fill="auto"/>
          </w:tcPr>
          <w:p w14:paraId="33CA6C00" w14:textId="77777777" w:rsidR="006F7841" w:rsidRPr="00623927" w:rsidRDefault="006F7841" w:rsidP="00A92669">
            <w:pPr>
              <w:tabs>
                <w:tab w:val="left" w:pos="0"/>
              </w:tabs>
              <w:rPr>
                <w:rFonts w:cs="Arial"/>
                <w:bCs/>
                <w:sz w:val="22"/>
              </w:rPr>
            </w:pPr>
            <w:r w:rsidRPr="00623927">
              <w:rPr>
                <w:rFonts w:cs="Arial"/>
                <w:b/>
                <w:bCs/>
                <w:sz w:val="22"/>
              </w:rPr>
              <w:t>Nazwa Modułu</w:t>
            </w:r>
          </w:p>
        </w:tc>
        <w:tc>
          <w:tcPr>
            <w:tcW w:w="3920" w:type="pct"/>
            <w:shd w:val="clear" w:color="auto" w:fill="auto"/>
          </w:tcPr>
          <w:p w14:paraId="779E01C1" w14:textId="7195834E" w:rsidR="006F7841" w:rsidRPr="00623927" w:rsidRDefault="006F7841" w:rsidP="00A92669">
            <w:pPr>
              <w:tabs>
                <w:tab w:val="left" w:pos="0"/>
              </w:tabs>
              <w:rPr>
                <w:rFonts w:cs="Arial"/>
                <w:bCs/>
                <w:sz w:val="22"/>
              </w:rPr>
            </w:pPr>
            <w:r w:rsidRPr="00623927">
              <w:rPr>
                <w:rFonts w:cs="Arial"/>
                <w:b/>
                <w:bCs/>
                <w:sz w:val="22"/>
              </w:rPr>
              <w:t>Liczba punktów przyznana za liczbę tytułów prasowych, z których Zamawiający będzie</w:t>
            </w:r>
            <w:r w:rsidR="00365F23">
              <w:rPr>
                <w:rFonts w:cs="Arial"/>
                <w:b/>
                <w:bCs/>
                <w:sz w:val="22"/>
              </w:rPr>
              <w:t xml:space="preserve"> wybierać konkretny tytuł prasowy w celu publikacji ogłoszenia lub artykułu</w:t>
            </w:r>
            <w:r w:rsidRPr="00623927">
              <w:rPr>
                <w:rFonts w:cs="Arial"/>
                <w:b/>
                <w:bCs/>
                <w:sz w:val="22"/>
              </w:rPr>
              <w:t xml:space="preserve"> w poszczególnych modułach:</w:t>
            </w:r>
          </w:p>
        </w:tc>
      </w:tr>
      <w:tr w:rsidR="006F7841" w:rsidRPr="00623927" w14:paraId="4AD5F2F8" w14:textId="77777777" w:rsidTr="006F7841">
        <w:tc>
          <w:tcPr>
            <w:tcW w:w="1080" w:type="pct"/>
            <w:shd w:val="clear" w:color="auto" w:fill="auto"/>
          </w:tcPr>
          <w:p w14:paraId="03C59323" w14:textId="77777777" w:rsidR="006F7841" w:rsidRPr="00623927" w:rsidRDefault="006F7841" w:rsidP="00A92669">
            <w:pPr>
              <w:tabs>
                <w:tab w:val="left" w:pos="0"/>
              </w:tabs>
              <w:rPr>
                <w:rFonts w:cs="Arial"/>
                <w:b/>
                <w:sz w:val="22"/>
              </w:rPr>
            </w:pPr>
            <w:r w:rsidRPr="00623927">
              <w:rPr>
                <w:rFonts w:cs="Arial"/>
                <w:b/>
                <w:sz w:val="22"/>
              </w:rPr>
              <w:t>Moduł 1</w:t>
            </w:r>
          </w:p>
          <w:p w14:paraId="4DAA6A33" w14:textId="77777777" w:rsidR="006F7841" w:rsidRPr="00623927" w:rsidRDefault="006F7841" w:rsidP="00A92669">
            <w:pPr>
              <w:tabs>
                <w:tab w:val="left" w:pos="0"/>
              </w:tabs>
              <w:rPr>
                <w:rFonts w:cs="Arial"/>
                <w:b/>
                <w:color w:val="FF0000"/>
                <w:sz w:val="22"/>
              </w:rPr>
            </w:pPr>
          </w:p>
        </w:tc>
        <w:tc>
          <w:tcPr>
            <w:tcW w:w="3920" w:type="pct"/>
            <w:shd w:val="clear" w:color="auto" w:fill="auto"/>
          </w:tcPr>
          <w:p w14:paraId="1DB9011E" w14:textId="77777777" w:rsidR="006F7841" w:rsidRPr="00623927" w:rsidRDefault="006F7841" w:rsidP="00A92669">
            <w:pPr>
              <w:tabs>
                <w:tab w:val="left" w:pos="0"/>
              </w:tabs>
              <w:rPr>
                <w:rFonts w:cs="Arial"/>
                <w:bCs/>
                <w:sz w:val="22"/>
              </w:rPr>
            </w:pPr>
            <w:r w:rsidRPr="00623927">
              <w:rPr>
                <w:rFonts w:cs="Arial"/>
                <w:bCs/>
                <w:sz w:val="22"/>
              </w:rPr>
              <w:t>Minimalna liczba tytułów: 4</w:t>
            </w:r>
          </w:p>
          <w:p w14:paraId="5D6CA687" w14:textId="77777777" w:rsidR="006F7841" w:rsidRPr="00623927" w:rsidRDefault="006F7841" w:rsidP="00A92669">
            <w:pPr>
              <w:tabs>
                <w:tab w:val="left" w:pos="0"/>
              </w:tabs>
              <w:rPr>
                <w:rFonts w:cs="Arial"/>
                <w:bCs/>
                <w:sz w:val="22"/>
              </w:rPr>
            </w:pPr>
            <w:r w:rsidRPr="00623927">
              <w:rPr>
                <w:rFonts w:cs="Arial"/>
                <w:bCs/>
                <w:sz w:val="22"/>
              </w:rPr>
              <w:t>4 tytuły – 0 pkt</w:t>
            </w:r>
          </w:p>
          <w:p w14:paraId="2C3D5F96" w14:textId="09E5EC0B" w:rsidR="006F7841" w:rsidRPr="00623927" w:rsidRDefault="006F7841" w:rsidP="00A92669">
            <w:pPr>
              <w:tabs>
                <w:tab w:val="left" w:pos="0"/>
              </w:tabs>
              <w:rPr>
                <w:rFonts w:cs="Arial"/>
                <w:bCs/>
                <w:sz w:val="22"/>
                <w:lang w:val="x-none"/>
              </w:rPr>
            </w:pPr>
            <w:r w:rsidRPr="00623927">
              <w:rPr>
                <w:rFonts w:cs="Arial"/>
                <w:bCs/>
                <w:sz w:val="22"/>
              </w:rPr>
              <w:t xml:space="preserve">5-6 </w:t>
            </w:r>
            <w:r w:rsidR="00F94967" w:rsidRPr="00623927">
              <w:rPr>
                <w:rFonts w:cs="Arial"/>
                <w:bCs/>
                <w:sz w:val="22"/>
                <w:lang w:val="x-none"/>
              </w:rPr>
              <w:t>tytuł</w:t>
            </w:r>
            <w:r w:rsidR="00F94967" w:rsidRPr="00623927">
              <w:rPr>
                <w:rFonts w:cs="Arial"/>
                <w:bCs/>
                <w:sz w:val="22"/>
              </w:rPr>
              <w:t>ów</w:t>
            </w:r>
            <w:r w:rsidRPr="00623927">
              <w:rPr>
                <w:rFonts w:cs="Arial"/>
                <w:bCs/>
                <w:sz w:val="22"/>
                <w:lang w:val="x-none"/>
              </w:rPr>
              <w:t xml:space="preserve"> – </w:t>
            </w:r>
            <w:r w:rsidR="00730397" w:rsidRPr="00623927">
              <w:rPr>
                <w:rFonts w:cs="Arial"/>
                <w:bCs/>
                <w:sz w:val="22"/>
              </w:rPr>
              <w:t>5</w:t>
            </w:r>
            <w:r w:rsidRPr="00623927">
              <w:rPr>
                <w:rFonts w:cs="Arial"/>
                <w:bCs/>
                <w:sz w:val="22"/>
                <w:lang w:val="x-none"/>
              </w:rPr>
              <w:t xml:space="preserve"> pkt</w:t>
            </w:r>
          </w:p>
          <w:p w14:paraId="4988CF77" w14:textId="2D1D45A1" w:rsidR="006F7841" w:rsidRPr="00623927" w:rsidRDefault="00F94967" w:rsidP="00A92669">
            <w:pPr>
              <w:tabs>
                <w:tab w:val="left" w:pos="0"/>
              </w:tabs>
              <w:rPr>
                <w:rFonts w:cs="Arial"/>
                <w:bCs/>
                <w:sz w:val="22"/>
              </w:rPr>
            </w:pPr>
            <w:r w:rsidRPr="00623927">
              <w:rPr>
                <w:rFonts w:cs="Arial"/>
                <w:bCs/>
                <w:sz w:val="22"/>
              </w:rPr>
              <w:t>7-8 tytułów</w:t>
            </w:r>
            <w:r w:rsidR="006F7841" w:rsidRPr="00623927">
              <w:rPr>
                <w:rFonts w:cs="Arial"/>
                <w:bCs/>
                <w:sz w:val="22"/>
              </w:rPr>
              <w:t xml:space="preserve"> – </w:t>
            </w:r>
            <w:r w:rsidR="00730397" w:rsidRPr="00623927">
              <w:rPr>
                <w:rFonts w:cs="Arial"/>
                <w:bCs/>
                <w:sz w:val="22"/>
              </w:rPr>
              <w:t>7</w:t>
            </w:r>
            <w:r w:rsidR="006F7841" w:rsidRPr="00623927">
              <w:rPr>
                <w:rFonts w:cs="Arial"/>
                <w:bCs/>
                <w:sz w:val="22"/>
              </w:rPr>
              <w:t xml:space="preserve"> pkt</w:t>
            </w:r>
          </w:p>
          <w:p w14:paraId="2FC8F118" w14:textId="331975D1" w:rsidR="006F7841" w:rsidRPr="00623927" w:rsidRDefault="007F169C" w:rsidP="00F94967">
            <w:pPr>
              <w:tabs>
                <w:tab w:val="left" w:pos="0"/>
              </w:tabs>
              <w:rPr>
                <w:rFonts w:cs="Arial"/>
                <w:bCs/>
                <w:sz w:val="22"/>
              </w:rPr>
            </w:pPr>
            <w:r>
              <w:rPr>
                <w:rFonts w:cs="Arial"/>
                <w:bCs/>
                <w:sz w:val="22"/>
              </w:rPr>
              <w:t>9</w:t>
            </w:r>
            <w:r w:rsidR="006F7841" w:rsidRPr="00623927">
              <w:rPr>
                <w:rFonts w:cs="Arial"/>
                <w:bCs/>
                <w:sz w:val="22"/>
              </w:rPr>
              <w:t xml:space="preserve"> i więcej </w:t>
            </w:r>
            <w:r w:rsidR="006F7841" w:rsidRPr="00623927">
              <w:rPr>
                <w:rFonts w:cs="Arial"/>
                <w:bCs/>
                <w:sz w:val="22"/>
                <w:lang w:val="x-none"/>
              </w:rPr>
              <w:t xml:space="preserve">tytułów – </w:t>
            </w:r>
            <w:r w:rsidR="00F94967" w:rsidRPr="00623927">
              <w:rPr>
                <w:rFonts w:cs="Arial"/>
                <w:bCs/>
                <w:sz w:val="22"/>
              </w:rPr>
              <w:t>1</w:t>
            </w:r>
            <w:r w:rsidR="00730397" w:rsidRPr="00623927">
              <w:rPr>
                <w:rFonts w:cs="Arial"/>
                <w:bCs/>
                <w:sz w:val="22"/>
              </w:rPr>
              <w:t>3</w:t>
            </w:r>
            <w:r w:rsidR="006F7841" w:rsidRPr="00623927">
              <w:rPr>
                <w:rFonts w:cs="Arial"/>
                <w:bCs/>
                <w:sz w:val="22"/>
                <w:lang w:val="x-none"/>
              </w:rPr>
              <w:t xml:space="preserve"> pkt</w:t>
            </w:r>
            <w:r w:rsidR="006F7841" w:rsidRPr="00623927" w:rsidDel="00DD0A59">
              <w:rPr>
                <w:rFonts w:cs="Arial"/>
                <w:bCs/>
                <w:sz w:val="22"/>
              </w:rPr>
              <w:t xml:space="preserve"> </w:t>
            </w:r>
          </w:p>
        </w:tc>
      </w:tr>
      <w:tr w:rsidR="006F7841" w:rsidRPr="00623927" w14:paraId="3D7FD5B5" w14:textId="77777777" w:rsidTr="006F7841">
        <w:tc>
          <w:tcPr>
            <w:tcW w:w="1080" w:type="pct"/>
            <w:shd w:val="clear" w:color="auto" w:fill="auto"/>
          </w:tcPr>
          <w:p w14:paraId="0CD6F85A" w14:textId="77777777" w:rsidR="006F7841" w:rsidRPr="00623927" w:rsidRDefault="006F7841" w:rsidP="00A92669">
            <w:pPr>
              <w:tabs>
                <w:tab w:val="left" w:pos="0"/>
              </w:tabs>
              <w:rPr>
                <w:rFonts w:cs="Arial"/>
                <w:b/>
                <w:sz w:val="22"/>
              </w:rPr>
            </w:pPr>
            <w:r w:rsidRPr="00623927">
              <w:rPr>
                <w:rFonts w:cs="Arial"/>
                <w:b/>
                <w:sz w:val="22"/>
              </w:rPr>
              <w:t>Moduł 2</w:t>
            </w:r>
          </w:p>
          <w:p w14:paraId="2E024985" w14:textId="77777777" w:rsidR="006F7841" w:rsidRPr="00623927" w:rsidRDefault="006F7841" w:rsidP="00A92669">
            <w:pPr>
              <w:tabs>
                <w:tab w:val="left" w:pos="0"/>
              </w:tabs>
              <w:rPr>
                <w:rFonts w:cs="Arial"/>
                <w:b/>
                <w:color w:val="FF0000"/>
                <w:sz w:val="22"/>
              </w:rPr>
            </w:pPr>
          </w:p>
        </w:tc>
        <w:tc>
          <w:tcPr>
            <w:tcW w:w="3920" w:type="pct"/>
            <w:shd w:val="clear" w:color="auto" w:fill="auto"/>
          </w:tcPr>
          <w:p w14:paraId="28CB4F55" w14:textId="77777777" w:rsidR="006F7841" w:rsidRPr="00623927" w:rsidRDefault="006F7841" w:rsidP="00A92669">
            <w:pPr>
              <w:tabs>
                <w:tab w:val="left" w:pos="0"/>
              </w:tabs>
              <w:rPr>
                <w:rFonts w:cs="Arial"/>
                <w:bCs/>
                <w:sz w:val="22"/>
              </w:rPr>
            </w:pPr>
            <w:r w:rsidRPr="00623927">
              <w:rPr>
                <w:rFonts w:cs="Arial"/>
                <w:bCs/>
                <w:sz w:val="22"/>
              </w:rPr>
              <w:t>Minimalna liczba tytułów: 10</w:t>
            </w:r>
          </w:p>
          <w:p w14:paraId="1AAF2575" w14:textId="77777777" w:rsidR="006F7841" w:rsidRPr="00623927" w:rsidRDefault="006F7841" w:rsidP="00A92669">
            <w:pPr>
              <w:tabs>
                <w:tab w:val="left" w:pos="0"/>
              </w:tabs>
              <w:rPr>
                <w:rFonts w:cs="Arial"/>
                <w:bCs/>
                <w:sz w:val="22"/>
              </w:rPr>
            </w:pPr>
            <w:r w:rsidRPr="00623927">
              <w:rPr>
                <w:rFonts w:cs="Arial"/>
                <w:bCs/>
                <w:sz w:val="22"/>
              </w:rPr>
              <w:t>10 tytułów-0 pkt</w:t>
            </w:r>
          </w:p>
          <w:p w14:paraId="4C3CA81C" w14:textId="3F90CE34" w:rsidR="006F7841" w:rsidRPr="00623927" w:rsidRDefault="00F94967" w:rsidP="00A92669">
            <w:pPr>
              <w:tabs>
                <w:tab w:val="left" w:pos="0"/>
              </w:tabs>
              <w:rPr>
                <w:rFonts w:cs="Arial"/>
                <w:bCs/>
                <w:sz w:val="22"/>
              </w:rPr>
            </w:pPr>
            <w:r w:rsidRPr="00623927">
              <w:rPr>
                <w:rFonts w:cs="Arial"/>
                <w:bCs/>
                <w:sz w:val="22"/>
              </w:rPr>
              <w:t>11 -1</w:t>
            </w:r>
            <w:r w:rsidR="007F169C">
              <w:rPr>
                <w:rFonts w:cs="Arial"/>
                <w:bCs/>
                <w:sz w:val="22"/>
              </w:rPr>
              <w:t>5</w:t>
            </w:r>
            <w:r w:rsidRPr="00623927">
              <w:rPr>
                <w:rFonts w:cs="Arial"/>
                <w:bCs/>
                <w:sz w:val="22"/>
              </w:rPr>
              <w:t xml:space="preserve"> tytułów</w:t>
            </w:r>
            <w:r w:rsidR="006F7841" w:rsidRPr="00623927">
              <w:rPr>
                <w:rFonts w:cs="Arial"/>
                <w:bCs/>
                <w:sz w:val="22"/>
              </w:rPr>
              <w:t xml:space="preserve"> – 4 pkt</w:t>
            </w:r>
          </w:p>
          <w:p w14:paraId="4E0A1343" w14:textId="291E2F77" w:rsidR="006F7841" w:rsidRPr="00623927" w:rsidRDefault="00F94967" w:rsidP="00A92669">
            <w:pPr>
              <w:tabs>
                <w:tab w:val="left" w:pos="0"/>
              </w:tabs>
              <w:rPr>
                <w:rFonts w:cs="Arial"/>
                <w:bCs/>
                <w:sz w:val="22"/>
              </w:rPr>
            </w:pPr>
            <w:r w:rsidRPr="00623927">
              <w:rPr>
                <w:rFonts w:cs="Arial"/>
                <w:bCs/>
                <w:sz w:val="22"/>
              </w:rPr>
              <w:t>1</w:t>
            </w:r>
            <w:r w:rsidR="007F169C">
              <w:rPr>
                <w:rFonts w:cs="Arial"/>
                <w:bCs/>
                <w:sz w:val="22"/>
              </w:rPr>
              <w:t>6</w:t>
            </w:r>
            <w:r w:rsidRPr="00623927">
              <w:rPr>
                <w:rFonts w:cs="Arial"/>
                <w:bCs/>
                <w:sz w:val="22"/>
              </w:rPr>
              <w:t>-2</w:t>
            </w:r>
            <w:r w:rsidR="007F169C">
              <w:rPr>
                <w:rFonts w:cs="Arial"/>
                <w:bCs/>
                <w:sz w:val="22"/>
              </w:rPr>
              <w:t>0</w:t>
            </w:r>
            <w:r w:rsidRPr="00623927">
              <w:rPr>
                <w:rFonts w:cs="Arial"/>
                <w:bCs/>
                <w:sz w:val="22"/>
              </w:rPr>
              <w:t xml:space="preserve"> tytułów</w:t>
            </w:r>
            <w:r w:rsidR="006F7841" w:rsidRPr="00623927">
              <w:rPr>
                <w:rFonts w:cs="Arial"/>
                <w:bCs/>
                <w:sz w:val="22"/>
              </w:rPr>
              <w:t xml:space="preserve"> – 6 pkt</w:t>
            </w:r>
          </w:p>
          <w:p w14:paraId="7391CA0D" w14:textId="70C85A12" w:rsidR="006F7841" w:rsidRPr="00623927" w:rsidRDefault="00F94967" w:rsidP="00A92669">
            <w:pPr>
              <w:tabs>
                <w:tab w:val="left" w:pos="0"/>
              </w:tabs>
              <w:rPr>
                <w:rFonts w:cs="Arial"/>
                <w:bCs/>
                <w:sz w:val="22"/>
              </w:rPr>
            </w:pPr>
            <w:r w:rsidRPr="00623927">
              <w:rPr>
                <w:rFonts w:cs="Arial"/>
                <w:bCs/>
                <w:sz w:val="22"/>
              </w:rPr>
              <w:t>2</w:t>
            </w:r>
            <w:r w:rsidR="007F169C">
              <w:rPr>
                <w:rFonts w:cs="Arial"/>
                <w:bCs/>
                <w:sz w:val="22"/>
              </w:rPr>
              <w:t>1</w:t>
            </w:r>
            <w:r w:rsidRPr="00623927">
              <w:rPr>
                <w:rFonts w:cs="Arial"/>
                <w:bCs/>
                <w:sz w:val="22"/>
              </w:rPr>
              <w:t>-</w:t>
            </w:r>
            <w:r w:rsidR="007F169C">
              <w:rPr>
                <w:rFonts w:cs="Arial"/>
                <w:bCs/>
                <w:sz w:val="22"/>
              </w:rPr>
              <w:t>25</w:t>
            </w:r>
            <w:r w:rsidRPr="00623927">
              <w:rPr>
                <w:rFonts w:cs="Arial"/>
                <w:bCs/>
                <w:sz w:val="22"/>
              </w:rPr>
              <w:t xml:space="preserve"> tytułów</w:t>
            </w:r>
            <w:r w:rsidR="006F7841" w:rsidRPr="00623927">
              <w:rPr>
                <w:rFonts w:cs="Arial"/>
                <w:bCs/>
                <w:sz w:val="22"/>
              </w:rPr>
              <w:t xml:space="preserve"> – 8 pkt</w:t>
            </w:r>
          </w:p>
          <w:p w14:paraId="3B015753" w14:textId="2F211729" w:rsidR="006F7841" w:rsidRPr="00623927" w:rsidRDefault="006F7841" w:rsidP="007F169C">
            <w:pPr>
              <w:tabs>
                <w:tab w:val="left" w:pos="0"/>
              </w:tabs>
              <w:rPr>
                <w:rFonts w:cs="Arial"/>
                <w:bCs/>
                <w:sz w:val="22"/>
              </w:rPr>
            </w:pPr>
            <w:r w:rsidRPr="00623927">
              <w:rPr>
                <w:rFonts w:cs="Arial"/>
                <w:bCs/>
                <w:sz w:val="22"/>
              </w:rPr>
              <w:t>2</w:t>
            </w:r>
            <w:r w:rsidR="007F169C">
              <w:rPr>
                <w:rFonts w:cs="Arial"/>
                <w:bCs/>
                <w:sz w:val="22"/>
              </w:rPr>
              <w:t>6</w:t>
            </w:r>
            <w:r w:rsidRPr="00623927">
              <w:rPr>
                <w:rFonts w:cs="Arial"/>
                <w:bCs/>
                <w:sz w:val="22"/>
              </w:rPr>
              <w:t xml:space="preserve"> i więcej tytułów – </w:t>
            </w:r>
            <w:r w:rsidR="00F94967" w:rsidRPr="00623927">
              <w:rPr>
                <w:rFonts w:cs="Arial"/>
                <w:bCs/>
                <w:sz w:val="22"/>
              </w:rPr>
              <w:t>1</w:t>
            </w:r>
            <w:r w:rsidR="00730397" w:rsidRPr="00623927">
              <w:rPr>
                <w:rFonts w:cs="Arial"/>
                <w:bCs/>
                <w:sz w:val="22"/>
              </w:rPr>
              <w:t>4</w:t>
            </w:r>
            <w:r w:rsidRPr="00623927">
              <w:rPr>
                <w:rFonts w:cs="Arial"/>
                <w:bCs/>
                <w:sz w:val="22"/>
              </w:rPr>
              <w:t xml:space="preserve"> pkt</w:t>
            </w:r>
          </w:p>
        </w:tc>
      </w:tr>
      <w:tr w:rsidR="006F7841" w:rsidRPr="00623927" w14:paraId="03332E5A" w14:textId="77777777" w:rsidTr="006F7841">
        <w:tc>
          <w:tcPr>
            <w:tcW w:w="1080" w:type="pct"/>
            <w:shd w:val="clear" w:color="auto" w:fill="auto"/>
          </w:tcPr>
          <w:p w14:paraId="6C365053" w14:textId="77777777" w:rsidR="006F7841" w:rsidRPr="00623927" w:rsidRDefault="006F7841" w:rsidP="00A92669">
            <w:pPr>
              <w:tabs>
                <w:tab w:val="left" w:pos="0"/>
              </w:tabs>
              <w:rPr>
                <w:rFonts w:cs="Arial"/>
                <w:b/>
                <w:sz w:val="22"/>
              </w:rPr>
            </w:pPr>
            <w:r w:rsidRPr="00623927">
              <w:rPr>
                <w:rFonts w:cs="Arial"/>
                <w:b/>
                <w:sz w:val="22"/>
              </w:rPr>
              <w:t>Moduł 3</w:t>
            </w:r>
          </w:p>
          <w:p w14:paraId="7AB47C9B" w14:textId="77777777" w:rsidR="006F7841" w:rsidRPr="00623927" w:rsidRDefault="006F7841" w:rsidP="00A92669">
            <w:pPr>
              <w:tabs>
                <w:tab w:val="left" w:pos="0"/>
              </w:tabs>
              <w:rPr>
                <w:rFonts w:cs="Arial"/>
                <w:b/>
                <w:color w:val="FF0000"/>
                <w:sz w:val="22"/>
              </w:rPr>
            </w:pPr>
          </w:p>
        </w:tc>
        <w:tc>
          <w:tcPr>
            <w:tcW w:w="3920" w:type="pct"/>
            <w:shd w:val="clear" w:color="auto" w:fill="auto"/>
          </w:tcPr>
          <w:p w14:paraId="791D3B45" w14:textId="77777777" w:rsidR="006F7841" w:rsidRPr="00623927" w:rsidRDefault="006F7841" w:rsidP="00A92669">
            <w:pPr>
              <w:tabs>
                <w:tab w:val="left" w:pos="0"/>
              </w:tabs>
              <w:rPr>
                <w:rFonts w:cs="Arial"/>
                <w:bCs/>
                <w:sz w:val="22"/>
              </w:rPr>
            </w:pPr>
            <w:r w:rsidRPr="00623927">
              <w:rPr>
                <w:rFonts w:cs="Arial"/>
                <w:bCs/>
                <w:sz w:val="22"/>
              </w:rPr>
              <w:t>Minimalna liczba tytułów dla modułu: 4</w:t>
            </w:r>
          </w:p>
          <w:p w14:paraId="7177B4BC" w14:textId="77777777" w:rsidR="006F7841" w:rsidRPr="00623927" w:rsidRDefault="006F7841" w:rsidP="00A92669">
            <w:pPr>
              <w:tabs>
                <w:tab w:val="left" w:pos="0"/>
              </w:tabs>
              <w:rPr>
                <w:rFonts w:cs="Arial"/>
                <w:bCs/>
                <w:sz w:val="22"/>
              </w:rPr>
            </w:pPr>
            <w:r w:rsidRPr="00623927">
              <w:rPr>
                <w:rFonts w:cs="Arial"/>
                <w:bCs/>
                <w:sz w:val="22"/>
              </w:rPr>
              <w:t>4 tytuły – 0 pkt</w:t>
            </w:r>
          </w:p>
          <w:p w14:paraId="185D7514" w14:textId="0F21BE62" w:rsidR="006F7841" w:rsidRPr="00623927" w:rsidRDefault="006F7841" w:rsidP="00A92669">
            <w:pPr>
              <w:tabs>
                <w:tab w:val="left" w:pos="0"/>
              </w:tabs>
              <w:rPr>
                <w:rFonts w:cs="Arial"/>
                <w:bCs/>
                <w:sz w:val="22"/>
                <w:lang w:val="x-none"/>
              </w:rPr>
            </w:pPr>
            <w:r w:rsidRPr="00623927">
              <w:rPr>
                <w:rFonts w:cs="Arial"/>
                <w:bCs/>
                <w:sz w:val="22"/>
              </w:rPr>
              <w:t>5-</w:t>
            </w:r>
            <w:r w:rsidR="007F169C">
              <w:rPr>
                <w:rFonts w:cs="Arial"/>
                <w:bCs/>
                <w:sz w:val="22"/>
              </w:rPr>
              <w:t>8</w:t>
            </w:r>
            <w:r w:rsidRPr="00623927">
              <w:rPr>
                <w:rFonts w:cs="Arial"/>
                <w:bCs/>
                <w:sz w:val="22"/>
              </w:rPr>
              <w:t xml:space="preserve"> </w:t>
            </w:r>
            <w:r w:rsidRPr="00623927">
              <w:rPr>
                <w:rFonts w:cs="Arial"/>
                <w:bCs/>
                <w:sz w:val="22"/>
                <w:lang w:val="x-none"/>
              </w:rPr>
              <w:t>tytuł</w:t>
            </w:r>
            <w:r w:rsidR="00F94967" w:rsidRPr="00623927">
              <w:rPr>
                <w:rFonts w:cs="Arial"/>
                <w:bCs/>
                <w:sz w:val="22"/>
              </w:rPr>
              <w:t>ów</w:t>
            </w:r>
            <w:r w:rsidRPr="00623927">
              <w:rPr>
                <w:rFonts w:cs="Arial"/>
                <w:bCs/>
                <w:sz w:val="22"/>
                <w:lang w:val="x-none"/>
              </w:rPr>
              <w:t xml:space="preserve"> – </w:t>
            </w:r>
            <w:r w:rsidR="00730397" w:rsidRPr="00623927">
              <w:rPr>
                <w:rFonts w:cs="Arial"/>
                <w:bCs/>
                <w:sz w:val="22"/>
              </w:rPr>
              <w:t>5</w:t>
            </w:r>
            <w:r w:rsidRPr="00623927">
              <w:rPr>
                <w:rFonts w:cs="Arial"/>
                <w:bCs/>
                <w:sz w:val="22"/>
                <w:lang w:val="x-none"/>
              </w:rPr>
              <w:t xml:space="preserve"> pkt</w:t>
            </w:r>
          </w:p>
          <w:p w14:paraId="54613F94" w14:textId="068BE90E" w:rsidR="006F7841" w:rsidRPr="00623927" w:rsidRDefault="007F169C" w:rsidP="00A92669">
            <w:pPr>
              <w:tabs>
                <w:tab w:val="left" w:pos="0"/>
              </w:tabs>
              <w:rPr>
                <w:rFonts w:cs="Arial"/>
                <w:bCs/>
                <w:sz w:val="22"/>
              </w:rPr>
            </w:pPr>
            <w:r>
              <w:rPr>
                <w:rFonts w:cs="Arial"/>
                <w:bCs/>
                <w:sz w:val="22"/>
              </w:rPr>
              <w:t>9</w:t>
            </w:r>
            <w:r w:rsidR="006F7841" w:rsidRPr="00623927">
              <w:rPr>
                <w:rFonts w:cs="Arial"/>
                <w:bCs/>
                <w:sz w:val="22"/>
              </w:rPr>
              <w:t>-</w:t>
            </w:r>
            <w:r>
              <w:rPr>
                <w:rFonts w:cs="Arial"/>
                <w:bCs/>
                <w:sz w:val="22"/>
              </w:rPr>
              <w:t>13</w:t>
            </w:r>
            <w:r w:rsidR="006F7841" w:rsidRPr="00623927">
              <w:rPr>
                <w:rFonts w:cs="Arial"/>
                <w:bCs/>
                <w:sz w:val="22"/>
              </w:rPr>
              <w:t xml:space="preserve"> tytuł</w:t>
            </w:r>
            <w:r w:rsidR="00F94967" w:rsidRPr="00623927">
              <w:rPr>
                <w:rFonts w:cs="Arial"/>
                <w:bCs/>
                <w:sz w:val="22"/>
              </w:rPr>
              <w:t>ów</w:t>
            </w:r>
            <w:r w:rsidR="006F7841" w:rsidRPr="00623927">
              <w:rPr>
                <w:rFonts w:cs="Arial"/>
                <w:bCs/>
                <w:sz w:val="22"/>
              </w:rPr>
              <w:t xml:space="preserve"> – </w:t>
            </w:r>
            <w:r w:rsidR="00730397" w:rsidRPr="00623927">
              <w:rPr>
                <w:rFonts w:cs="Arial"/>
                <w:bCs/>
                <w:sz w:val="22"/>
              </w:rPr>
              <w:t>7</w:t>
            </w:r>
            <w:r w:rsidR="006F7841" w:rsidRPr="00623927">
              <w:rPr>
                <w:rFonts w:cs="Arial"/>
                <w:bCs/>
                <w:sz w:val="22"/>
              </w:rPr>
              <w:t xml:space="preserve"> pkt</w:t>
            </w:r>
          </w:p>
          <w:p w14:paraId="31D0FD43" w14:textId="2C1A85CC" w:rsidR="006F7841" w:rsidRPr="00623927" w:rsidRDefault="007F169C" w:rsidP="00A92669">
            <w:pPr>
              <w:tabs>
                <w:tab w:val="left" w:pos="0"/>
              </w:tabs>
              <w:rPr>
                <w:rFonts w:cs="Arial"/>
                <w:bCs/>
                <w:sz w:val="22"/>
              </w:rPr>
            </w:pPr>
            <w:r>
              <w:rPr>
                <w:rFonts w:cs="Arial"/>
                <w:bCs/>
                <w:sz w:val="22"/>
              </w:rPr>
              <w:t>14</w:t>
            </w:r>
            <w:r w:rsidR="00F94967" w:rsidRPr="00623927">
              <w:rPr>
                <w:rFonts w:cs="Arial"/>
                <w:bCs/>
                <w:sz w:val="22"/>
              </w:rPr>
              <w:t>-</w:t>
            </w:r>
            <w:r>
              <w:rPr>
                <w:rFonts w:cs="Arial"/>
                <w:bCs/>
                <w:sz w:val="22"/>
              </w:rPr>
              <w:t>17</w:t>
            </w:r>
            <w:r w:rsidR="00F94967" w:rsidRPr="00623927">
              <w:rPr>
                <w:rFonts w:cs="Arial"/>
                <w:bCs/>
                <w:sz w:val="22"/>
              </w:rPr>
              <w:t xml:space="preserve"> tytułów</w:t>
            </w:r>
            <w:r w:rsidR="006F7841" w:rsidRPr="00623927">
              <w:rPr>
                <w:rFonts w:cs="Arial"/>
                <w:bCs/>
                <w:sz w:val="22"/>
              </w:rPr>
              <w:t xml:space="preserve"> – </w:t>
            </w:r>
            <w:r w:rsidR="00730397" w:rsidRPr="00623927">
              <w:rPr>
                <w:rFonts w:cs="Arial"/>
                <w:bCs/>
                <w:sz w:val="22"/>
              </w:rPr>
              <w:t>9</w:t>
            </w:r>
            <w:r w:rsidR="006F7841" w:rsidRPr="00623927">
              <w:rPr>
                <w:rFonts w:cs="Arial"/>
                <w:bCs/>
                <w:sz w:val="22"/>
              </w:rPr>
              <w:t xml:space="preserve"> pkt</w:t>
            </w:r>
          </w:p>
          <w:p w14:paraId="3990CDC7" w14:textId="51DDCD29" w:rsidR="006F7841" w:rsidRPr="00623927" w:rsidRDefault="006F7841" w:rsidP="007F169C">
            <w:pPr>
              <w:tabs>
                <w:tab w:val="left" w:pos="0"/>
              </w:tabs>
              <w:rPr>
                <w:rFonts w:cs="Arial"/>
                <w:bCs/>
                <w:sz w:val="22"/>
              </w:rPr>
            </w:pPr>
            <w:r w:rsidRPr="00623927">
              <w:rPr>
                <w:rFonts w:cs="Arial"/>
                <w:bCs/>
                <w:sz w:val="22"/>
              </w:rPr>
              <w:t>1</w:t>
            </w:r>
            <w:r w:rsidR="007F169C">
              <w:rPr>
                <w:rFonts w:cs="Arial"/>
                <w:bCs/>
                <w:sz w:val="22"/>
              </w:rPr>
              <w:t xml:space="preserve">8 </w:t>
            </w:r>
            <w:r w:rsidRPr="00623927">
              <w:rPr>
                <w:rFonts w:cs="Arial"/>
                <w:bCs/>
                <w:sz w:val="22"/>
              </w:rPr>
              <w:t xml:space="preserve">i więcej </w:t>
            </w:r>
            <w:r w:rsidRPr="00623927">
              <w:rPr>
                <w:rFonts w:cs="Arial"/>
                <w:bCs/>
                <w:sz w:val="22"/>
                <w:lang w:val="x-none"/>
              </w:rPr>
              <w:t>tytułów – 1</w:t>
            </w:r>
            <w:r w:rsidR="00730397" w:rsidRPr="00623927">
              <w:rPr>
                <w:rFonts w:cs="Arial"/>
                <w:bCs/>
                <w:sz w:val="22"/>
              </w:rPr>
              <w:t>3</w:t>
            </w:r>
            <w:r w:rsidRPr="00623927">
              <w:rPr>
                <w:rFonts w:cs="Arial"/>
                <w:bCs/>
                <w:sz w:val="22"/>
                <w:lang w:val="x-none"/>
              </w:rPr>
              <w:t xml:space="preserve"> pkt</w:t>
            </w:r>
            <w:r w:rsidRPr="00623927" w:rsidDel="00DD0A59">
              <w:rPr>
                <w:rFonts w:cs="Arial"/>
                <w:bCs/>
                <w:sz w:val="22"/>
              </w:rPr>
              <w:t xml:space="preserve"> </w:t>
            </w:r>
          </w:p>
        </w:tc>
      </w:tr>
    </w:tbl>
    <w:p w14:paraId="7B4C723F" w14:textId="77777777" w:rsidR="001E416A" w:rsidRPr="00623927" w:rsidRDefault="001E416A" w:rsidP="00B15618">
      <w:pPr>
        <w:keepNext/>
        <w:spacing w:line="360" w:lineRule="auto"/>
        <w:ind w:left="360"/>
        <w:jc w:val="left"/>
        <w:rPr>
          <w:rFonts w:eastAsia="Times New Roman" w:cs="Arial"/>
          <w:color w:val="auto"/>
          <w:sz w:val="22"/>
        </w:rPr>
      </w:pPr>
    </w:p>
    <w:p w14:paraId="3889825E" w14:textId="1C7A5AEB" w:rsidR="00975291" w:rsidRPr="00623927" w:rsidRDefault="006F7841" w:rsidP="00E40FE7">
      <w:pPr>
        <w:keepNext/>
        <w:spacing w:line="360" w:lineRule="auto"/>
        <w:jc w:val="left"/>
        <w:rPr>
          <w:rFonts w:eastAsia="Times New Roman" w:cs="Arial"/>
          <w:color w:val="auto"/>
          <w:sz w:val="22"/>
        </w:rPr>
      </w:pPr>
      <w:r w:rsidRPr="00623927">
        <w:rPr>
          <w:rFonts w:eastAsia="Calibri" w:cs="Arial"/>
          <w:color w:val="000000"/>
          <w:sz w:val="22"/>
        </w:rPr>
        <w:t>Jeżeli Wykonawca nie wskaże w Formularzu oferty liczby tytułów prasowych</w:t>
      </w:r>
      <w:r w:rsidRPr="00623927">
        <w:rPr>
          <w:rFonts w:cs="Arial"/>
          <w:b/>
          <w:sz w:val="22"/>
        </w:rPr>
        <w:t xml:space="preserve"> </w:t>
      </w:r>
      <w:r w:rsidRPr="00623927">
        <w:rPr>
          <w:rFonts w:eastAsia="Calibri" w:cs="Arial"/>
          <w:color w:val="000000"/>
          <w:sz w:val="22"/>
        </w:rPr>
        <w:t>z których Zamawiający będzie</w:t>
      </w:r>
      <w:r w:rsidR="00946AA3">
        <w:rPr>
          <w:rFonts w:eastAsia="Calibri" w:cs="Arial"/>
          <w:color w:val="000000"/>
          <w:sz w:val="22"/>
        </w:rPr>
        <w:t xml:space="preserve"> wybierać konkretny tytuł prasowy</w:t>
      </w:r>
      <w:r w:rsidRPr="00623927">
        <w:rPr>
          <w:rFonts w:eastAsia="Calibri" w:cs="Arial"/>
          <w:color w:val="000000"/>
          <w:sz w:val="22"/>
        </w:rPr>
        <w:t xml:space="preserve"> w celu publikacji ogłoszenia </w:t>
      </w:r>
      <w:r w:rsidR="003D0C01">
        <w:rPr>
          <w:rFonts w:eastAsia="Calibri" w:cs="Arial"/>
          <w:color w:val="000000"/>
          <w:sz w:val="22"/>
        </w:rPr>
        <w:t xml:space="preserve">lub artykułu </w:t>
      </w:r>
      <w:r w:rsidRPr="00623927">
        <w:rPr>
          <w:rFonts w:eastAsia="Calibri" w:cs="Arial"/>
          <w:color w:val="000000"/>
          <w:sz w:val="22"/>
        </w:rPr>
        <w:t xml:space="preserve">w poszczególnych modułach </w:t>
      </w:r>
      <w:r w:rsidR="002432AB">
        <w:rPr>
          <w:rFonts w:eastAsia="Calibri" w:cs="Arial"/>
          <w:color w:val="000000"/>
          <w:sz w:val="22"/>
        </w:rPr>
        <w:t>lub jeśli wskaże liczbę</w:t>
      </w:r>
      <w:r w:rsidR="00103466">
        <w:rPr>
          <w:rFonts w:eastAsia="Calibri" w:cs="Arial"/>
          <w:color w:val="000000"/>
          <w:sz w:val="22"/>
        </w:rPr>
        <w:t xml:space="preserve"> mniejszą niż minimalna liczba tytułów w danym module</w:t>
      </w:r>
      <w:r w:rsidR="00103466" w:rsidRPr="00623927">
        <w:rPr>
          <w:rFonts w:eastAsia="Calibri" w:cs="Arial"/>
          <w:color w:val="000000"/>
          <w:sz w:val="22"/>
        </w:rPr>
        <w:t xml:space="preserve"> </w:t>
      </w:r>
      <w:r w:rsidRPr="00623927">
        <w:rPr>
          <w:rFonts w:eastAsia="Calibri" w:cs="Arial"/>
          <w:color w:val="000000"/>
          <w:sz w:val="22"/>
        </w:rPr>
        <w:t>– jego oferta zostanie odrzucona.</w:t>
      </w:r>
    </w:p>
    <w:p w14:paraId="633A640D" w14:textId="16AA8090" w:rsidR="00410648" w:rsidRPr="00623927" w:rsidRDefault="00410648" w:rsidP="00EF4AAF">
      <w:pPr>
        <w:pStyle w:val="Akapitzlist"/>
        <w:numPr>
          <w:ilvl w:val="0"/>
          <w:numId w:val="10"/>
        </w:numPr>
        <w:spacing w:line="360" w:lineRule="auto"/>
        <w:jc w:val="left"/>
        <w:rPr>
          <w:rFonts w:cs="Arial"/>
          <w:sz w:val="22"/>
        </w:rPr>
      </w:pPr>
      <w:r w:rsidRPr="00623927">
        <w:rPr>
          <w:rFonts w:cs="Arial"/>
          <w:sz w:val="22"/>
        </w:rPr>
        <w:t>Obliczenia punktacji, zgodnie z wyżej wskazanymi kryteriami, będą dokonywane z</w:t>
      </w:r>
      <w:r w:rsidR="00E92F7C" w:rsidRPr="00623927">
        <w:rPr>
          <w:rFonts w:cs="Arial"/>
          <w:sz w:val="22"/>
        </w:rPr>
        <w:t> </w:t>
      </w:r>
      <w:r w:rsidRPr="00623927">
        <w:rPr>
          <w:rFonts w:cs="Arial"/>
          <w:sz w:val="22"/>
        </w:rPr>
        <w:t>dokładnością do dwóch miejsc po przecinku.</w:t>
      </w:r>
    </w:p>
    <w:p w14:paraId="521D413B" w14:textId="07F98417" w:rsidR="00410648" w:rsidRPr="00623927" w:rsidRDefault="0076682B" w:rsidP="00EF4AAF">
      <w:pPr>
        <w:pStyle w:val="Akapitzlist"/>
        <w:numPr>
          <w:ilvl w:val="0"/>
          <w:numId w:val="10"/>
        </w:numPr>
        <w:spacing w:line="360" w:lineRule="auto"/>
        <w:jc w:val="left"/>
        <w:rPr>
          <w:rFonts w:cs="Arial"/>
          <w:sz w:val="22"/>
        </w:rPr>
      </w:pPr>
      <w:r w:rsidRPr="00623927">
        <w:rPr>
          <w:rFonts w:cs="Arial"/>
          <w:sz w:val="22"/>
        </w:rPr>
        <w:t xml:space="preserve">Jako najkorzystniejsza </w:t>
      </w:r>
      <w:r w:rsidR="00410648" w:rsidRPr="00623927">
        <w:rPr>
          <w:rFonts w:cs="Arial"/>
          <w:sz w:val="22"/>
        </w:rPr>
        <w:t>zostanie uznana oferta, która nie podlega odrzuceniu oraz uzyska najwyższą łączną ocenę w wyżej wymienionych kryteriach oceny ofert.</w:t>
      </w:r>
    </w:p>
    <w:p w14:paraId="661D1ED7" w14:textId="77777777" w:rsidR="003E418A" w:rsidRPr="00623927" w:rsidRDefault="003E418A" w:rsidP="004C34A0">
      <w:pPr>
        <w:pStyle w:val="Styl1SWZ"/>
        <w:numPr>
          <w:ilvl w:val="0"/>
          <w:numId w:val="5"/>
        </w:numPr>
        <w:spacing w:line="360" w:lineRule="auto"/>
        <w:ind w:left="567" w:hanging="567"/>
        <w:jc w:val="left"/>
        <w:rPr>
          <w:rFonts w:cs="Arial"/>
          <w:b/>
          <w:spacing w:val="-4"/>
          <w:szCs w:val="22"/>
        </w:rPr>
      </w:pPr>
      <w:r w:rsidRPr="00623927">
        <w:rPr>
          <w:rFonts w:cs="Arial"/>
          <w:b/>
          <w:spacing w:val="-4"/>
          <w:szCs w:val="22"/>
        </w:rPr>
        <w:t>Informacja o przewidywanych zamówieniach, o których mo</w:t>
      </w:r>
      <w:r w:rsidR="00E46979" w:rsidRPr="00623927">
        <w:rPr>
          <w:rFonts w:cs="Arial"/>
          <w:b/>
          <w:spacing w:val="-4"/>
          <w:szCs w:val="22"/>
        </w:rPr>
        <w:t>wa w art. 214 ust. 1 pkt 7</w:t>
      </w:r>
    </w:p>
    <w:p w14:paraId="0634FA45" w14:textId="77777777" w:rsidR="00F63B7E" w:rsidRPr="00623927" w:rsidRDefault="00F63B7E" w:rsidP="004C34A0">
      <w:pPr>
        <w:spacing w:line="360" w:lineRule="auto"/>
        <w:jc w:val="left"/>
        <w:rPr>
          <w:rFonts w:cs="Arial"/>
          <w:sz w:val="22"/>
        </w:rPr>
      </w:pPr>
      <w:r w:rsidRPr="00623927">
        <w:rPr>
          <w:rFonts w:cs="Arial"/>
          <w:sz w:val="22"/>
        </w:rPr>
        <w:t xml:space="preserve">Zamawiający </w:t>
      </w:r>
      <w:r w:rsidRPr="00623927">
        <w:rPr>
          <w:rFonts w:cs="Arial"/>
          <w:color w:val="auto"/>
          <w:sz w:val="22"/>
        </w:rPr>
        <w:t>nie</w:t>
      </w:r>
      <w:r w:rsidRPr="00623927">
        <w:rPr>
          <w:rFonts w:cs="Arial"/>
          <w:color w:val="FF0000"/>
          <w:sz w:val="22"/>
        </w:rPr>
        <w:t xml:space="preserve"> </w:t>
      </w:r>
      <w:r w:rsidRPr="00623927">
        <w:rPr>
          <w:rFonts w:cs="Arial"/>
          <w:sz w:val="22"/>
        </w:rPr>
        <w:t>przewiduje udzielania zamówień, o których mowa w art.</w:t>
      </w:r>
      <w:r w:rsidR="00C93D78" w:rsidRPr="00623927">
        <w:rPr>
          <w:rFonts w:cs="Arial"/>
          <w:sz w:val="22"/>
        </w:rPr>
        <w:t xml:space="preserve"> </w:t>
      </w:r>
      <w:r w:rsidRPr="00623927">
        <w:rPr>
          <w:rFonts w:cs="Arial"/>
          <w:sz w:val="22"/>
        </w:rPr>
        <w:t>214 ust. 1 pkt 7 ustawy.</w:t>
      </w:r>
    </w:p>
    <w:p w14:paraId="628DB67E" w14:textId="77777777" w:rsidR="006C5511" w:rsidRPr="00623927" w:rsidRDefault="006C5511" w:rsidP="004C34A0">
      <w:pPr>
        <w:pStyle w:val="Styl1SWZ"/>
        <w:numPr>
          <w:ilvl w:val="0"/>
          <w:numId w:val="5"/>
        </w:numPr>
        <w:spacing w:line="360" w:lineRule="auto"/>
        <w:ind w:left="567" w:hanging="567"/>
        <w:jc w:val="left"/>
        <w:rPr>
          <w:rFonts w:cs="Arial"/>
          <w:b/>
          <w:szCs w:val="22"/>
        </w:rPr>
      </w:pPr>
      <w:r w:rsidRPr="00623927">
        <w:rPr>
          <w:rFonts w:cs="Arial"/>
          <w:b/>
          <w:szCs w:val="22"/>
        </w:rPr>
        <w:lastRenderedPageBreak/>
        <w:t>Wymagania dotyczące wadium</w:t>
      </w:r>
    </w:p>
    <w:p w14:paraId="719ED99C" w14:textId="77777777" w:rsidR="000B2117" w:rsidRPr="00623927" w:rsidRDefault="000B2117" w:rsidP="004C34A0">
      <w:pPr>
        <w:spacing w:line="360" w:lineRule="auto"/>
        <w:jc w:val="left"/>
        <w:rPr>
          <w:rFonts w:cs="Arial"/>
          <w:color w:val="auto"/>
          <w:sz w:val="22"/>
        </w:rPr>
      </w:pPr>
      <w:r w:rsidRPr="00623927">
        <w:rPr>
          <w:rFonts w:cs="Arial"/>
          <w:color w:val="auto"/>
          <w:sz w:val="22"/>
        </w:rPr>
        <w:t>Zamawiający nie wymaga wniesienia wadium.</w:t>
      </w:r>
    </w:p>
    <w:p w14:paraId="5610651E" w14:textId="77777777" w:rsidR="009B39E6" w:rsidRPr="00623927" w:rsidRDefault="009B39E6" w:rsidP="004C34A0">
      <w:pPr>
        <w:pStyle w:val="Styl1SWZ"/>
        <w:numPr>
          <w:ilvl w:val="0"/>
          <w:numId w:val="5"/>
        </w:numPr>
        <w:spacing w:line="360" w:lineRule="auto"/>
        <w:ind w:left="567" w:hanging="567"/>
        <w:jc w:val="left"/>
        <w:rPr>
          <w:rFonts w:cs="Arial"/>
          <w:b/>
          <w:szCs w:val="22"/>
        </w:rPr>
      </w:pPr>
      <w:r w:rsidRPr="00623927">
        <w:rPr>
          <w:rFonts w:cs="Arial"/>
          <w:b/>
          <w:szCs w:val="22"/>
        </w:rPr>
        <w:t>Informacje dotyczące zabezpieczenia należytego wykonania umowy</w:t>
      </w:r>
    </w:p>
    <w:p w14:paraId="4E041128" w14:textId="77777777" w:rsidR="00A53433" w:rsidRPr="00623927" w:rsidRDefault="00A53433" w:rsidP="004C34A0">
      <w:pPr>
        <w:spacing w:line="360" w:lineRule="auto"/>
        <w:jc w:val="left"/>
        <w:rPr>
          <w:rFonts w:cs="Arial"/>
          <w:color w:val="auto"/>
          <w:sz w:val="22"/>
        </w:rPr>
      </w:pPr>
      <w:r w:rsidRPr="00623927">
        <w:rPr>
          <w:rFonts w:cs="Arial"/>
          <w:color w:val="auto"/>
          <w:sz w:val="22"/>
        </w:rPr>
        <w:t>Zamawiający nie wymaga wniesienia zabezpieczenia należytego wykonania umowy.</w:t>
      </w:r>
    </w:p>
    <w:p w14:paraId="335E4417" w14:textId="5F86250C" w:rsidR="003D318F" w:rsidRPr="00623927" w:rsidRDefault="003D318F" w:rsidP="004C34A0">
      <w:pPr>
        <w:pStyle w:val="Styl1SWZ"/>
        <w:numPr>
          <w:ilvl w:val="0"/>
          <w:numId w:val="5"/>
        </w:numPr>
        <w:spacing w:line="360" w:lineRule="auto"/>
        <w:ind w:left="567" w:hanging="567"/>
        <w:jc w:val="left"/>
        <w:rPr>
          <w:rFonts w:cs="Arial"/>
          <w:b/>
          <w:szCs w:val="22"/>
        </w:rPr>
      </w:pPr>
      <w:r w:rsidRPr="00623927">
        <w:rPr>
          <w:rFonts w:cs="Arial"/>
          <w:b/>
          <w:szCs w:val="22"/>
        </w:rPr>
        <w:t>Projektowane postanowienia umowy w sprawie zamówienia publicznego, które zostaną wprowadzone do umowy w sprawie zamówienia publicznego</w:t>
      </w:r>
    </w:p>
    <w:p w14:paraId="2202F6EC" w14:textId="62575D09" w:rsidR="003D318F" w:rsidRPr="00623927" w:rsidRDefault="003D318F" w:rsidP="00EF4AAF">
      <w:pPr>
        <w:pStyle w:val="Akapitzlist"/>
        <w:numPr>
          <w:ilvl w:val="0"/>
          <w:numId w:val="12"/>
        </w:numPr>
        <w:spacing w:line="360" w:lineRule="auto"/>
        <w:jc w:val="left"/>
        <w:rPr>
          <w:rFonts w:cs="Arial"/>
          <w:color w:val="auto"/>
          <w:sz w:val="22"/>
        </w:rPr>
      </w:pPr>
      <w:r w:rsidRPr="00623927">
        <w:rPr>
          <w:rFonts w:cs="Arial"/>
          <w:sz w:val="22"/>
        </w:rPr>
        <w:t xml:space="preserve">Projektowane postanowienia umowy w sprawie zamówienia publicznego, które zostaną wprowadzone do umowy w sprawie zamówienia publicznego </w:t>
      </w:r>
      <w:r w:rsidR="00BA4D0E" w:rsidRPr="00623927">
        <w:rPr>
          <w:rFonts w:cs="Arial"/>
          <w:sz w:val="22"/>
        </w:rPr>
        <w:t xml:space="preserve">– wzór umowy </w:t>
      </w:r>
      <w:r w:rsidRPr="00623927">
        <w:rPr>
          <w:rFonts w:cs="Arial"/>
          <w:sz w:val="22"/>
        </w:rPr>
        <w:t>zaw</w:t>
      </w:r>
      <w:r w:rsidR="00A16F99" w:rsidRPr="00623927">
        <w:rPr>
          <w:rFonts w:cs="Arial"/>
          <w:sz w:val="22"/>
        </w:rPr>
        <w:t xml:space="preserve">arte </w:t>
      </w:r>
      <w:r w:rsidR="00095360" w:rsidRPr="00623927">
        <w:rPr>
          <w:rFonts w:cs="Arial"/>
          <w:sz w:val="22"/>
        </w:rPr>
        <w:br/>
      </w:r>
      <w:r w:rsidR="00A16F99" w:rsidRPr="00623927">
        <w:rPr>
          <w:rFonts w:cs="Arial"/>
          <w:color w:val="auto"/>
          <w:sz w:val="22"/>
        </w:rPr>
        <w:t xml:space="preserve">są w </w:t>
      </w:r>
      <w:r w:rsidRPr="00623927">
        <w:rPr>
          <w:rFonts w:cs="Arial"/>
          <w:color w:val="auto"/>
          <w:sz w:val="22"/>
        </w:rPr>
        <w:t>załącznik</w:t>
      </w:r>
      <w:r w:rsidR="00A16F99" w:rsidRPr="00623927">
        <w:rPr>
          <w:rFonts w:cs="Arial"/>
          <w:color w:val="auto"/>
          <w:sz w:val="22"/>
        </w:rPr>
        <w:t>u</w:t>
      </w:r>
      <w:r w:rsidRPr="00623927">
        <w:rPr>
          <w:rFonts w:cs="Arial"/>
          <w:color w:val="auto"/>
          <w:sz w:val="22"/>
        </w:rPr>
        <w:t xml:space="preserve"> nr</w:t>
      </w:r>
      <w:r w:rsidR="00BA4D0E" w:rsidRPr="00623927">
        <w:rPr>
          <w:rFonts w:cs="Arial"/>
          <w:color w:val="auto"/>
          <w:sz w:val="22"/>
        </w:rPr>
        <w:t> </w:t>
      </w:r>
      <w:r w:rsidRPr="00623927">
        <w:rPr>
          <w:rFonts w:cs="Arial"/>
          <w:color w:val="auto"/>
          <w:sz w:val="22"/>
        </w:rPr>
        <w:t>1C</w:t>
      </w:r>
      <w:r w:rsidR="00DF6A1A" w:rsidRPr="00623927">
        <w:rPr>
          <w:rFonts w:cs="Arial"/>
          <w:color w:val="auto"/>
          <w:sz w:val="22"/>
        </w:rPr>
        <w:t xml:space="preserve"> do swz.</w:t>
      </w:r>
    </w:p>
    <w:p w14:paraId="144A67D0" w14:textId="64489858" w:rsidR="00F97C9E" w:rsidRPr="00623927" w:rsidRDefault="003D318F" w:rsidP="00F97C9E">
      <w:pPr>
        <w:pStyle w:val="Akapitzlist"/>
        <w:numPr>
          <w:ilvl w:val="0"/>
          <w:numId w:val="12"/>
        </w:numPr>
        <w:spacing w:line="360" w:lineRule="auto"/>
        <w:jc w:val="left"/>
        <w:rPr>
          <w:rFonts w:cs="Arial"/>
          <w:color w:val="auto"/>
          <w:sz w:val="22"/>
        </w:rPr>
      </w:pPr>
      <w:r w:rsidRPr="00623927">
        <w:rPr>
          <w:rFonts w:cs="Arial"/>
          <w:color w:val="auto"/>
          <w:sz w:val="22"/>
        </w:rPr>
        <w:t xml:space="preserve">Zamawiający </w:t>
      </w:r>
      <w:r w:rsidR="001378F2" w:rsidRPr="00623927">
        <w:rPr>
          <w:rFonts w:cs="Arial"/>
          <w:color w:val="auto"/>
          <w:sz w:val="22"/>
        </w:rPr>
        <w:t xml:space="preserve">może dokonać </w:t>
      </w:r>
      <w:r w:rsidRPr="00623927">
        <w:rPr>
          <w:rFonts w:cs="Arial"/>
          <w:color w:val="auto"/>
          <w:sz w:val="22"/>
        </w:rPr>
        <w:t>zmia</w:t>
      </w:r>
      <w:r w:rsidR="001378F2" w:rsidRPr="00623927">
        <w:rPr>
          <w:rFonts w:cs="Arial"/>
          <w:color w:val="auto"/>
          <w:sz w:val="22"/>
        </w:rPr>
        <w:t>n</w:t>
      </w:r>
      <w:r w:rsidRPr="00623927">
        <w:rPr>
          <w:rFonts w:cs="Arial"/>
          <w:color w:val="auto"/>
          <w:sz w:val="22"/>
        </w:rPr>
        <w:t xml:space="preserve"> umowy bez przeprowadzania nowego postępowania o ud</w:t>
      </w:r>
      <w:r w:rsidR="000766EC" w:rsidRPr="00623927">
        <w:rPr>
          <w:rFonts w:cs="Arial"/>
          <w:color w:val="auto"/>
          <w:sz w:val="22"/>
        </w:rPr>
        <w:t>zielenie zamówienia publicznego</w:t>
      </w:r>
      <w:r w:rsidRPr="00623927">
        <w:rPr>
          <w:rFonts w:cs="Arial"/>
          <w:color w:val="auto"/>
          <w:sz w:val="22"/>
        </w:rPr>
        <w:t xml:space="preserve"> </w:t>
      </w:r>
      <w:r w:rsidR="002F38C9" w:rsidRPr="00623927">
        <w:rPr>
          <w:rFonts w:cs="Arial"/>
          <w:color w:val="auto"/>
          <w:sz w:val="22"/>
        </w:rPr>
        <w:t>na podstawie przesłanek</w:t>
      </w:r>
      <w:r w:rsidR="000766EC" w:rsidRPr="00623927">
        <w:rPr>
          <w:rFonts w:cs="Arial"/>
          <w:color w:val="auto"/>
          <w:sz w:val="22"/>
        </w:rPr>
        <w:t>,</w:t>
      </w:r>
      <w:r w:rsidR="002F38C9" w:rsidRPr="00623927">
        <w:rPr>
          <w:rFonts w:cs="Arial"/>
          <w:color w:val="auto"/>
          <w:sz w:val="22"/>
        </w:rPr>
        <w:t xml:space="preserve"> </w:t>
      </w:r>
      <w:r w:rsidRPr="00623927">
        <w:rPr>
          <w:rFonts w:cs="Arial"/>
          <w:color w:val="auto"/>
          <w:sz w:val="22"/>
        </w:rPr>
        <w:t>o których mowa w art. 455 ustawy i ponadto</w:t>
      </w:r>
      <w:r w:rsidR="00606839" w:rsidRPr="00623927">
        <w:rPr>
          <w:rFonts w:cs="Arial"/>
          <w:color w:val="auto"/>
          <w:sz w:val="22"/>
        </w:rPr>
        <w:t xml:space="preserve"> nie przewiduje</w:t>
      </w:r>
      <w:r w:rsidRPr="00623927">
        <w:rPr>
          <w:rFonts w:cs="Arial"/>
          <w:color w:val="auto"/>
          <w:sz w:val="22"/>
        </w:rPr>
        <w:t xml:space="preserve"> </w:t>
      </w:r>
      <w:r w:rsidR="00264523" w:rsidRPr="00623927">
        <w:rPr>
          <w:rFonts w:cs="Arial"/>
          <w:color w:val="auto"/>
          <w:sz w:val="22"/>
        </w:rPr>
        <w:t>zmiany</w:t>
      </w:r>
      <w:r w:rsidR="00672829" w:rsidRPr="00623927">
        <w:rPr>
          <w:rFonts w:cs="Arial"/>
          <w:color w:val="auto"/>
          <w:sz w:val="22"/>
        </w:rPr>
        <w:t xml:space="preserve"> </w:t>
      </w:r>
      <w:r w:rsidRPr="00623927">
        <w:rPr>
          <w:rFonts w:cs="Arial"/>
          <w:color w:val="auto"/>
          <w:sz w:val="22"/>
        </w:rPr>
        <w:t>postanowień zawartej umowy w stosunku do treści oferty, na podstawie której dokonano wyboru Wykonawcy</w:t>
      </w:r>
      <w:r w:rsidR="00A561EF" w:rsidRPr="00623927">
        <w:rPr>
          <w:rFonts w:cs="Arial"/>
          <w:color w:val="auto"/>
          <w:sz w:val="22"/>
        </w:rPr>
        <w:t>.</w:t>
      </w:r>
    </w:p>
    <w:p w14:paraId="113892E8" w14:textId="77777777" w:rsidR="00000C0B" w:rsidRPr="00623927" w:rsidRDefault="00793C75" w:rsidP="00B07E46">
      <w:pPr>
        <w:pStyle w:val="Styl1SWZ"/>
        <w:numPr>
          <w:ilvl w:val="0"/>
          <w:numId w:val="5"/>
        </w:numPr>
        <w:spacing w:line="360" w:lineRule="auto"/>
        <w:ind w:left="567" w:hanging="567"/>
        <w:jc w:val="left"/>
        <w:rPr>
          <w:rFonts w:eastAsiaTheme="minorHAnsi" w:cs="Arial"/>
          <w:b/>
          <w:szCs w:val="22"/>
        </w:rPr>
      </w:pPr>
      <w:r w:rsidRPr="00623927">
        <w:rPr>
          <w:rFonts w:cs="Arial"/>
          <w:b/>
          <w:szCs w:val="22"/>
        </w:rPr>
        <w:t>Informacje o formalnościach, jakie muszą zostać dopełnione po wyborze oferty w celu zawarcia umowy w sprawie zamówienia publicznego</w:t>
      </w:r>
    </w:p>
    <w:p w14:paraId="4268920E" w14:textId="58429B8A" w:rsidR="00793C75" w:rsidRPr="00623927" w:rsidRDefault="00793C75" w:rsidP="00EF4AAF">
      <w:pPr>
        <w:pStyle w:val="Akapitzlist"/>
        <w:numPr>
          <w:ilvl w:val="0"/>
          <w:numId w:val="27"/>
        </w:numPr>
        <w:spacing w:line="360" w:lineRule="auto"/>
        <w:jc w:val="left"/>
        <w:rPr>
          <w:rFonts w:cs="Arial"/>
          <w:sz w:val="22"/>
        </w:rPr>
      </w:pPr>
      <w:r w:rsidRPr="00623927">
        <w:rPr>
          <w:rFonts w:cs="Arial"/>
          <w:sz w:val="22"/>
        </w:rPr>
        <w:t>O wyb</w:t>
      </w:r>
      <w:r w:rsidR="00F015F5" w:rsidRPr="00623927">
        <w:rPr>
          <w:rFonts w:cs="Arial"/>
          <w:sz w:val="22"/>
        </w:rPr>
        <w:t xml:space="preserve">orze </w:t>
      </w:r>
      <w:r w:rsidR="00E13D14" w:rsidRPr="00623927">
        <w:rPr>
          <w:rFonts w:cs="Arial"/>
          <w:sz w:val="22"/>
        </w:rPr>
        <w:t>najkorzystniejszej oferty Z</w:t>
      </w:r>
      <w:r w:rsidRPr="00623927">
        <w:rPr>
          <w:rFonts w:cs="Arial"/>
          <w:sz w:val="22"/>
        </w:rPr>
        <w:t xml:space="preserve">amawiający </w:t>
      </w:r>
      <w:r w:rsidR="00857CDC" w:rsidRPr="00623927">
        <w:rPr>
          <w:rFonts w:cs="Arial"/>
          <w:sz w:val="22"/>
        </w:rPr>
        <w:t>poinformuje</w:t>
      </w:r>
      <w:r w:rsidRPr="00623927">
        <w:rPr>
          <w:rFonts w:cs="Arial"/>
          <w:sz w:val="22"/>
        </w:rPr>
        <w:t xml:space="preserve"> niezwłocznie wykonawców, którzy złożyli oferty, na zasadach i w trybie art. 253 ustawy.</w:t>
      </w:r>
    </w:p>
    <w:p w14:paraId="40B7F505" w14:textId="7B3068C6" w:rsidR="00793C75" w:rsidRPr="00623927" w:rsidRDefault="00793C75" w:rsidP="00EF4AAF">
      <w:pPr>
        <w:pStyle w:val="Akapitzlist"/>
        <w:numPr>
          <w:ilvl w:val="0"/>
          <w:numId w:val="27"/>
        </w:numPr>
        <w:spacing w:line="360" w:lineRule="auto"/>
        <w:jc w:val="left"/>
        <w:rPr>
          <w:rFonts w:cs="Arial"/>
          <w:sz w:val="22"/>
        </w:rPr>
      </w:pPr>
      <w:r w:rsidRPr="00623927">
        <w:rPr>
          <w:rFonts w:cs="Arial"/>
          <w:sz w:val="22"/>
        </w:rPr>
        <w:t>Umowa</w:t>
      </w:r>
      <w:r w:rsidR="004C796F" w:rsidRPr="00623927">
        <w:rPr>
          <w:rFonts w:cs="Arial"/>
          <w:sz w:val="22"/>
        </w:rPr>
        <w:t xml:space="preserve"> </w:t>
      </w:r>
      <w:r w:rsidRPr="00623927">
        <w:rPr>
          <w:rFonts w:cs="Arial"/>
          <w:sz w:val="22"/>
        </w:rPr>
        <w:t>zostanie zawarta na warunkach określonych</w:t>
      </w:r>
      <w:r w:rsidR="00AC4C11" w:rsidRPr="00623927">
        <w:rPr>
          <w:rFonts w:cs="Arial"/>
          <w:sz w:val="22"/>
        </w:rPr>
        <w:t xml:space="preserve"> w projektowanych postanowieniach umowy w sprawie zamówienia publicznego</w:t>
      </w:r>
      <w:r w:rsidR="00271CF7" w:rsidRPr="00623927">
        <w:rPr>
          <w:rFonts w:cs="Arial"/>
          <w:sz w:val="22"/>
        </w:rPr>
        <w:t xml:space="preserve"> – wzorze umowy</w:t>
      </w:r>
      <w:r w:rsidR="00AC4C11" w:rsidRPr="00623927">
        <w:rPr>
          <w:rFonts w:cs="Arial"/>
          <w:sz w:val="22"/>
        </w:rPr>
        <w:t xml:space="preserve"> </w:t>
      </w:r>
      <w:r w:rsidRPr="00623927">
        <w:rPr>
          <w:rFonts w:cs="Arial"/>
          <w:sz w:val="22"/>
        </w:rPr>
        <w:t>stanowiąc</w:t>
      </w:r>
      <w:r w:rsidR="00AC4C11" w:rsidRPr="00623927">
        <w:rPr>
          <w:rFonts w:cs="Arial"/>
          <w:sz w:val="22"/>
        </w:rPr>
        <w:t>y</w:t>
      </w:r>
      <w:r w:rsidR="00271CF7" w:rsidRPr="00623927">
        <w:rPr>
          <w:rFonts w:cs="Arial"/>
          <w:sz w:val="22"/>
        </w:rPr>
        <w:t xml:space="preserve">m </w:t>
      </w:r>
      <w:r w:rsidRPr="00623927">
        <w:rPr>
          <w:rFonts w:cs="Arial"/>
          <w:sz w:val="22"/>
        </w:rPr>
        <w:t xml:space="preserve">załącznik </w:t>
      </w:r>
      <w:r w:rsidR="00395FBE" w:rsidRPr="00623927">
        <w:rPr>
          <w:rFonts w:cs="Arial"/>
          <w:sz w:val="22"/>
        </w:rPr>
        <w:br/>
      </w:r>
      <w:r w:rsidRPr="00623927">
        <w:rPr>
          <w:rFonts w:cs="Arial"/>
          <w:sz w:val="22"/>
        </w:rPr>
        <w:t xml:space="preserve">nr </w:t>
      </w:r>
      <w:r w:rsidR="008F56A4" w:rsidRPr="00623927">
        <w:rPr>
          <w:rFonts w:cs="Arial"/>
          <w:sz w:val="22"/>
        </w:rPr>
        <w:t>1C</w:t>
      </w:r>
      <w:r w:rsidR="00DF6A1A" w:rsidRPr="00623927">
        <w:rPr>
          <w:rFonts w:cs="Arial"/>
          <w:sz w:val="22"/>
        </w:rPr>
        <w:t xml:space="preserve"> </w:t>
      </w:r>
      <w:r w:rsidR="007679C3" w:rsidRPr="00623927">
        <w:rPr>
          <w:rFonts w:cs="Arial"/>
          <w:sz w:val="22"/>
        </w:rPr>
        <w:t>do swz.</w:t>
      </w:r>
    </w:p>
    <w:p w14:paraId="5FD2088E" w14:textId="77777777" w:rsidR="00793C75" w:rsidRPr="00623927" w:rsidRDefault="00793C75" w:rsidP="00EF4AAF">
      <w:pPr>
        <w:pStyle w:val="Akapitzlist"/>
        <w:numPr>
          <w:ilvl w:val="0"/>
          <w:numId w:val="27"/>
        </w:numPr>
        <w:spacing w:line="360" w:lineRule="auto"/>
        <w:jc w:val="left"/>
        <w:rPr>
          <w:rFonts w:cs="Arial"/>
          <w:sz w:val="22"/>
        </w:rPr>
      </w:pPr>
      <w:r w:rsidRPr="00623927">
        <w:rPr>
          <w:rFonts w:cs="Arial"/>
          <w:sz w:val="22"/>
        </w:rPr>
        <w:t>Przed zawarciem umowy Wykonawca zobowiązany jest do przedłożenia Zamawiającemu następujących dokumentów:</w:t>
      </w:r>
    </w:p>
    <w:p w14:paraId="179F11F8" w14:textId="5A65EACF" w:rsidR="00793C75" w:rsidRPr="00623927" w:rsidRDefault="00793C75" w:rsidP="00EF4AAF">
      <w:pPr>
        <w:pStyle w:val="Akapitzlist"/>
        <w:numPr>
          <w:ilvl w:val="0"/>
          <w:numId w:val="13"/>
        </w:numPr>
        <w:spacing w:line="360" w:lineRule="auto"/>
        <w:jc w:val="left"/>
        <w:rPr>
          <w:rFonts w:cs="Arial"/>
          <w:sz w:val="22"/>
        </w:rPr>
      </w:pPr>
      <w:r w:rsidRPr="00623927">
        <w:rPr>
          <w:rFonts w:cs="Arial"/>
          <w:sz w:val="22"/>
        </w:rPr>
        <w:t>pełnomocnictw, chyba że</w:t>
      </w:r>
      <w:r w:rsidR="004C796F" w:rsidRPr="00623927">
        <w:rPr>
          <w:rFonts w:cs="Arial"/>
          <w:sz w:val="22"/>
        </w:rPr>
        <w:t xml:space="preserve"> w</w:t>
      </w:r>
      <w:r w:rsidRPr="00623927">
        <w:rPr>
          <w:rFonts w:cs="Arial"/>
          <w:sz w:val="22"/>
        </w:rPr>
        <w:t xml:space="preserve"> </w:t>
      </w:r>
      <w:r w:rsidR="008F56A4" w:rsidRPr="00623927">
        <w:rPr>
          <w:rFonts w:cs="Arial"/>
          <w:sz w:val="22"/>
        </w:rPr>
        <w:t xml:space="preserve">dokumentach postępowania </w:t>
      </w:r>
      <w:r w:rsidRPr="00623927">
        <w:rPr>
          <w:rFonts w:cs="Arial"/>
          <w:sz w:val="22"/>
        </w:rPr>
        <w:t xml:space="preserve">znajdują się dokumenty </w:t>
      </w:r>
      <w:r w:rsidR="00395FBE" w:rsidRPr="00623927">
        <w:rPr>
          <w:rFonts w:cs="Arial"/>
          <w:sz w:val="22"/>
        </w:rPr>
        <w:br/>
      </w:r>
      <w:r w:rsidRPr="00623927">
        <w:rPr>
          <w:rFonts w:cs="Arial"/>
          <w:sz w:val="22"/>
        </w:rPr>
        <w:t xml:space="preserve">lub pełnomocnictwa upoważaniające osoby lub osobę do podpisania umowy </w:t>
      </w:r>
      <w:r w:rsidR="00395FBE" w:rsidRPr="00623927">
        <w:rPr>
          <w:rFonts w:cs="Arial"/>
          <w:sz w:val="22"/>
        </w:rPr>
        <w:br/>
      </w:r>
      <w:r w:rsidRPr="00623927">
        <w:rPr>
          <w:rFonts w:cs="Arial"/>
          <w:sz w:val="22"/>
        </w:rPr>
        <w:t>w sprawie udzielenia za</w:t>
      </w:r>
      <w:r w:rsidR="00AC4C11" w:rsidRPr="00623927">
        <w:rPr>
          <w:rFonts w:cs="Arial"/>
          <w:sz w:val="22"/>
        </w:rPr>
        <w:t>mówienia publicznego w imieniu wykonawcy lub w imieniu w</w:t>
      </w:r>
      <w:r w:rsidRPr="00623927">
        <w:rPr>
          <w:rFonts w:cs="Arial"/>
          <w:sz w:val="22"/>
        </w:rPr>
        <w:t>ykonawców wspólnie ubiegających się o</w:t>
      </w:r>
      <w:r w:rsidR="00AC4C11" w:rsidRPr="00623927">
        <w:rPr>
          <w:rFonts w:cs="Arial"/>
          <w:sz w:val="22"/>
        </w:rPr>
        <w:t> </w:t>
      </w:r>
      <w:r w:rsidRPr="00623927">
        <w:rPr>
          <w:rFonts w:cs="Arial"/>
          <w:sz w:val="22"/>
        </w:rPr>
        <w:t>udzielenie zamówienia publicznego,</w:t>
      </w:r>
    </w:p>
    <w:p w14:paraId="4C811D87" w14:textId="77777777" w:rsidR="00793C75" w:rsidRPr="00623927" w:rsidRDefault="00AC4C11" w:rsidP="00EF4AAF">
      <w:pPr>
        <w:pStyle w:val="Akapitzlist"/>
        <w:numPr>
          <w:ilvl w:val="0"/>
          <w:numId w:val="13"/>
        </w:numPr>
        <w:spacing w:line="360" w:lineRule="auto"/>
        <w:jc w:val="left"/>
        <w:rPr>
          <w:rFonts w:cs="Arial"/>
          <w:sz w:val="22"/>
        </w:rPr>
      </w:pPr>
      <w:r w:rsidRPr="00623927">
        <w:rPr>
          <w:rFonts w:cs="Arial"/>
          <w:sz w:val="22"/>
        </w:rPr>
        <w:t>umowy regulującej współpracę w</w:t>
      </w:r>
      <w:r w:rsidR="00793C75" w:rsidRPr="00623927">
        <w:rPr>
          <w:rFonts w:cs="Arial"/>
          <w:sz w:val="22"/>
        </w:rPr>
        <w:t>ykonawców wspólnie ubiegających się o zamówienie.</w:t>
      </w:r>
    </w:p>
    <w:p w14:paraId="3CC864D5" w14:textId="12EDE1B7" w:rsidR="00471B86" w:rsidRPr="00623927" w:rsidRDefault="00793C75" w:rsidP="00EF4AAF">
      <w:pPr>
        <w:pStyle w:val="Tekstpodstawowy3"/>
        <w:numPr>
          <w:ilvl w:val="0"/>
          <w:numId w:val="27"/>
        </w:numPr>
        <w:spacing w:after="0" w:line="360" w:lineRule="auto"/>
        <w:jc w:val="left"/>
        <w:rPr>
          <w:rFonts w:cs="Arial"/>
          <w:color w:val="7030A0"/>
          <w:sz w:val="22"/>
          <w:szCs w:val="22"/>
        </w:rPr>
      </w:pPr>
      <w:r w:rsidRPr="00623927">
        <w:rPr>
          <w:rFonts w:cs="Arial"/>
          <w:sz w:val="22"/>
          <w:szCs w:val="22"/>
        </w:rPr>
        <w:t xml:space="preserve">Wybrany wykonawca zostanie powiadomiony o miejscu i terminie zawarcia umowy </w:t>
      </w:r>
      <w:r w:rsidR="00395FBE" w:rsidRPr="00623927">
        <w:rPr>
          <w:rFonts w:cs="Arial"/>
          <w:sz w:val="22"/>
          <w:szCs w:val="22"/>
        </w:rPr>
        <w:br/>
      </w:r>
      <w:r w:rsidRPr="00623927">
        <w:rPr>
          <w:rFonts w:cs="Arial"/>
          <w:sz w:val="22"/>
          <w:szCs w:val="22"/>
        </w:rPr>
        <w:t>jak również o</w:t>
      </w:r>
      <w:r w:rsidR="00AC4C11" w:rsidRPr="00623927">
        <w:rPr>
          <w:rFonts w:cs="Arial"/>
          <w:sz w:val="22"/>
          <w:szCs w:val="22"/>
        </w:rPr>
        <w:t> </w:t>
      </w:r>
      <w:r w:rsidRPr="00623927">
        <w:rPr>
          <w:rFonts w:cs="Arial"/>
          <w:sz w:val="22"/>
          <w:szCs w:val="22"/>
        </w:rPr>
        <w:t>wszelkich ewentualnych dodatkowych formalnościach, jakie winny zostać dopełnione w celu zawarcia umowy.</w:t>
      </w:r>
      <w:r w:rsidR="00471B86" w:rsidRPr="00623927">
        <w:rPr>
          <w:rFonts w:cs="Arial"/>
          <w:color w:val="7030A0"/>
          <w:sz w:val="22"/>
          <w:szCs w:val="22"/>
        </w:rPr>
        <w:t xml:space="preserve"> </w:t>
      </w:r>
    </w:p>
    <w:p w14:paraId="64F3E8E2" w14:textId="77777777" w:rsidR="0058060F" w:rsidRPr="00623927" w:rsidRDefault="0058060F" w:rsidP="004C34A0">
      <w:pPr>
        <w:pStyle w:val="Styl1SWZ"/>
        <w:numPr>
          <w:ilvl w:val="0"/>
          <w:numId w:val="5"/>
        </w:numPr>
        <w:spacing w:line="360" w:lineRule="auto"/>
        <w:ind w:left="567" w:hanging="567"/>
        <w:jc w:val="left"/>
        <w:rPr>
          <w:rFonts w:cs="Arial"/>
          <w:b/>
          <w:szCs w:val="22"/>
        </w:rPr>
      </w:pPr>
      <w:r w:rsidRPr="00623927">
        <w:rPr>
          <w:rFonts w:cs="Arial"/>
          <w:b/>
          <w:szCs w:val="22"/>
        </w:rPr>
        <w:lastRenderedPageBreak/>
        <w:t>Pozostałe informacje niezbędne dla prowadzonego postępowania</w:t>
      </w:r>
    </w:p>
    <w:p w14:paraId="7C3A2148" w14:textId="77777777" w:rsidR="0058060F" w:rsidRPr="00623927" w:rsidRDefault="0058060F" w:rsidP="00EF4AAF">
      <w:pPr>
        <w:pStyle w:val="Akapitzlist"/>
        <w:numPr>
          <w:ilvl w:val="0"/>
          <w:numId w:val="16"/>
        </w:numPr>
        <w:spacing w:line="360" w:lineRule="auto"/>
        <w:jc w:val="left"/>
        <w:rPr>
          <w:rFonts w:cs="Arial"/>
          <w:sz w:val="22"/>
        </w:rPr>
      </w:pPr>
      <w:r w:rsidRPr="00623927">
        <w:rPr>
          <w:rFonts w:cs="Arial"/>
          <w:sz w:val="22"/>
        </w:rPr>
        <w:t>Zamawiający nie wymaga i nie dopuszcza składania ofert wariantowych.</w:t>
      </w:r>
    </w:p>
    <w:p w14:paraId="5D1BB8AC" w14:textId="77777777" w:rsidR="0058060F" w:rsidRPr="00623927" w:rsidRDefault="0058060F" w:rsidP="00EF4AAF">
      <w:pPr>
        <w:pStyle w:val="Akapitzlist"/>
        <w:numPr>
          <w:ilvl w:val="0"/>
          <w:numId w:val="16"/>
        </w:numPr>
        <w:spacing w:line="360" w:lineRule="auto"/>
        <w:jc w:val="left"/>
        <w:rPr>
          <w:rFonts w:cs="Arial"/>
          <w:sz w:val="22"/>
        </w:rPr>
      </w:pPr>
      <w:r w:rsidRPr="00623927">
        <w:rPr>
          <w:rFonts w:cs="Arial"/>
          <w:sz w:val="22"/>
        </w:rPr>
        <w:t>Zamawiający nie prowadzi postępowania w celu zawarcia umowy ramowej.</w:t>
      </w:r>
    </w:p>
    <w:p w14:paraId="0B887F85" w14:textId="0FA3B0B1" w:rsidR="0058060F" w:rsidRPr="00623927" w:rsidRDefault="0058060F" w:rsidP="00EF4AAF">
      <w:pPr>
        <w:pStyle w:val="Akapitzlist"/>
        <w:numPr>
          <w:ilvl w:val="0"/>
          <w:numId w:val="16"/>
        </w:numPr>
        <w:spacing w:line="360" w:lineRule="auto"/>
        <w:jc w:val="left"/>
        <w:rPr>
          <w:rFonts w:cs="Arial"/>
          <w:sz w:val="22"/>
        </w:rPr>
      </w:pPr>
      <w:r w:rsidRPr="00623927">
        <w:rPr>
          <w:rFonts w:cs="Arial"/>
          <w:sz w:val="22"/>
        </w:rPr>
        <w:t>Zamawiający nie wymaga odbycia przez wykonawcę wizji lokalnej lub sprawdzenia dokumentów niezbędnych do realizacji zamó</w:t>
      </w:r>
      <w:r w:rsidR="00E13D14" w:rsidRPr="00623927">
        <w:rPr>
          <w:rFonts w:cs="Arial"/>
          <w:sz w:val="22"/>
        </w:rPr>
        <w:t>wienia dostępnych na miejscu u</w:t>
      </w:r>
      <w:r w:rsidR="00A23770" w:rsidRPr="00623927">
        <w:rPr>
          <w:rFonts w:cs="Arial"/>
          <w:sz w:val="22"/>
        </w:rPr>
        <w:t> </w:t>
      </w:r>
      <w:r w:rsidR="00E13D14" w:rsidRPr="00623927">
        <w:rPr>
          <w:rFonts w:cs="Arial"/>
          <w:sz w:val="22"/>
        </w:rPr>
        <w:t>Z</w:t>
      </w:r>
      <w:r w:rsidRPr="00623927">
        <w:rPr>
          <w:rFonts w:cs="Arial"/>
          <w:sz w:val="22"/>
        </w:rPr>
        <w:t xml:space="preserve">amawiającego. </w:t>
      </w:r>
    </w:p>
    <w:p w14:paraId="0E90CD6A" w14:textId="77777777" w:rsidR="0058060F" w:rsidRPr="00623927" w:rsidRDefault="0058060F" w:rsidP="00EF4AAF">
      <w:pPr>
        <w:pStyle w:val="Akapitzlist"/>
        <w:numPr>
          <w:ilvl w:val="0"/>
          <w:numId w:val="16"/>
        </w:numPr>
        <w:spacing w:line="360" w:lineRule="auto"/>
        <w:jc w:val="left"/>
        <w:rPr>
          <w:rFonts w:cs="Arial"/>
          <w:sz w:val="22"/>
        </w:rPr>
      </w:pPr>
      <w:r w:rsidRPr="00623927">
        <w:rPr>
          <w:rFonts w:cs="Arial"/>
          <w:sz w:val="22"/>
        </w:rPr>
        <w:t>Zamawiający nie przewiduje rozliczania w walutach obcych, rozliczenia będą dokonywane w złotych polskich.</w:t>
      </w:r>
    </w:p>
    <w:p w14:paraId="6425028B" w14:textId="77777777" w:rsidR="0058060F" w:rsidRPr="00623927" w:rsidRDefault="0058060F" w:rsidP="00EF4AAF">
      <w:pPr>
        <w:pStyle w:val="Akapitzlist"/>
        <w:numPr>
          <w:ilvl w:val="0"/>
          <w:numId w:val="16"/>
        </w:numPr>
        <w:spacing w:line="360" w:lineRule="auto"/>
        <w:jc w:val="left"/>
        <w:rPr>
          <w:rFonts w:cs="Arial"/>
          <w:sz w:val="22"/>
        </w:rPr>
      </w:pPr>
      <w:r w:rsidRPr="00623927">
        <w:rPr>
          <w:rFonts w:cs="Arial"/>
          <w:sz w:val="22"/>
        </w:rPr>
        <w:t>Zamawiający nie przewiduje wyboru najkorzystniejszej oferty z zastosowaniem aukcji elektronicznej.</w:t>
      </w:r>
    </w:p>
    <w:p w14:paraId="7ADF80AF" w14:textId="77777777" w:rsidR="0058060F" w:rsidRPr="00623927" w:rsidRDefault="0058060F" w:rsidP="00EF4AAF">
      <w:pPr>
        <w:pStyle w:val="Akapitzlist"/>
        <w:numPr>
          <w:ilvl w:val="0"/>
          <w:numId w:val="16"/>
        </w:numPr>
        <w:spacing w:line="360" w:lineRule="auto"/>
        <w:jc w:val="left"/>
        <w:rPr>
          <w:rFonts w:cs="Arial"/>
          <w:sz w:val="22"/>
        </w:rPr>
      </w:pPr>
      <w:r w:rsidRPr="00623927">
        <w:rPr>
          <w:rFonts w:cs="Arial"/>
          <w:sz w:val="22"/>
        </w:rPr>
        <w:t>Zamawiający nie przewiduje zwrotu kosztów udziału w postępowaniu.</w:t>
      </w:r>
    </w:p>
    <w:p w14:paraId="6B58B2E1" w14:textId="77777777" w:rsidR="0058060F" w:rsidRPr="00623927" w:rsidRDefault="0058060F" w:rsidP="00EF4AAF">
      <w:pPr>
        <w:pStyle w:val="Akapitzlist"/>
        <w:numPr>
          <w:ilvl w:val="0"/>
          <w:numId w:val="16"/>
        </w:numPr>
        <w:spacing w:line="360" w:lineRule="auto"/>
        <w:jc w:val="left"/>
        <w:rPr>
          <w:rFonts w:cs="Arial"/>
          <w:sz w:val="22"/>
        </w:rPr>
      </w:pPr>
      <w:r w:rsidRPr="00623927">
        <w:rPr>
          <w:rFonts w:cs="Arial"/>
          <w:sz w:val="22"/>
        </w:rPr>
        <w:t>Zamawiający informuje, że jeżeli przewiduje wymagania w zakresie:</w:t>
      </w:r>
    </w:p>
    <w:p w14:paraId="44D364F0" w14:textId="5118050D" w:rsidR="0058060F" w:rsidRPr="00623927" w:rsidRDefault="0058060F" w:rsidP="00EF4AAF">
      <w:pPr>
        <w:pStyle w:val="Akapitzlist"/>
        <w:numPr>
          <w:ilvl w:val="0"/>
          <w:numId w:val="17"/>
        </w:numPr>
        <w:spacing w:line="360" w:lineRule="auto"/>
        <w:jc w:val="left"/>
        <w:rPr>
          <w:rFonts w:cs="Arial"/>
          <w:sz w:val="22"/>
        </w:rPr>
      </w:pPr>
      <w:r w:rsidRPr="00623927">
        <w:rPr>
          <w:rFonts w:cs="Arial"/>
          <w:sz w:val="22"/>
        </w:rPr>
        <w:t xml:space="preserve">zatrudnienia na podstawie stosunku pracy, w okolicznościach, o których mowa </w:t>
      </w:r>
      <w:r w:rsidR="00A23770" w:rsidRPr="00623927">
        <w:rPr>
          <w:rFonts w:cs="Arial"/>
          <w:sz w:val="22"/>
        </w:rPr>
        <w:br/>
      </w:r>
      <w:r w:rsidRPr="00623927">
        <w:rPr>
          <w:rFonts w:cs="Arial"/>
          <w:sz w:val="22"/>
        </w:rPr>
        <w:t>w art. 95 ustawy,</w:t>
      </w:r>
    </w:p>
    <w:p w14:paraId="7CD4271F" w14:textId="77777777" w:rsidR="0058060F" w:rsidRPr="00623927" w:rsidRDefault="0058060F" w:rsidP="00EF4AAF">
      <w:pPr>
        <w:pStyle w:val="Akapitzlist"/>
        <w:numPr>
          <w:ilvl w:val="0"/>
          <w:numId w:val="17"/>
        </w:numPr>
        <w:spacing w:line="360" w:lineRule="auto"/>
        <w:jc w:val="left"/>
        <w:rPr>
          <w:rFonts w:cs="Arial"/>
          <w:sz w:val="22"/>
        </w:rPr>
      </w:pPr>
      <w:r w:rsidRPr="00623927">
        <w:rPr>
          <w:rFonts w:cs="Arial"/>
          <w:sz w:val="22"/>
        </w:rPr>
        <w:t>zatrudnienia osób, o których mowa w art. 96 ust. 2 pkt 2 ustawy,</w:t>
      </w:r>
    </w:p>
    <w:p w14:paraId="71EDCB97" w14:textId="5F58F244" w:rsidR="0058060F" w:rsidRPr="00623927" w:rsidRDefault="0058060F" w:rsidP="00EF4AAF">
      <w:pPr>
        <w:pStyle w:val="Akapitzlist"/>
        <w:numPr>
          <w:ilvl w:val="0"/>
          <w:numId w:val="17"/>
        </w:numPr>
        <w:spacing w:line="360" w:lineRule="auto"/>
        <w:jc w:val="left"/>
        <w:rPr>
          <w:rFonts w:cs="Arial"/>
          <w:sz w:val="22"/>
        </w:rPr>
      </w:pPr>
      <w:r w:rsidRPr="00623927">
        <w:rPr>
          <w:rFonts w:cs="Arial"/>
          <w:sz w:val="22"/>
        </w:rPr>
        <w:t>możliwości ubiegania się o udzielenie zamówienia wyłącznie przez wykonawców, o</w:t>
      </w:r>
      <w:r w:rsidR="00D37050" w:rsidRPr="00623927">
        <w:rPr>
          <w:rFonts w:cs="Arial"/>
          <w:sz w:val="22"/>
        </w:rPr>
        <w:t> </w:t>
      </w:r>
      <w:r w:rsidRPr="00623927">
        <w:rPr>
          <w:rFonts w:cs="Arial"/>
          <w:sz w:val="22"/>
        </w:rPr>
        <w:t>których mowa w art. 94 ustawy,</w:t>
      </w:r>
    </w:p>
    <w:p w14:paraId="4AA85F75" w14:textId="104CECFA" w:rsidR="0058060F" w:rsidRPr="00623927" w:rsidRDefault="0058060F" w:rsidP="004C34A0">
      <w:pPr>
        <w:pStyle w:val="Akapitzlist"/>
        <w:spacing w:line="360" w:lineRule="auto"/>
        <w:ind w:left="360"/>
        <w:jc w:val="left"/>
        <w:rPr>
          <w:rFonts w:cs="Arial"/>
          <w:sz w:val="22"/>
        </w:rPr>
      </w:pPr>
      <w:r w:rsidRPr="00623927">
        <w:rPr>
          <w:rFonts w:cs="Arial"/>
          <w:sz w:val="22"/>
        </w:rPr>
        <w:t xml:space="preserve">to wymagania te zostały zamieszczone w opisie przedmiotu zamówienia w pkt. </w:t>
      </w:r>
      <w:r w:rsidR="009424EE" w:rsidRPr="00623927">
        <w:rPr>
          <w:rFonts w:cs="Arial"/>
          <w:sz w:val="22"/>
        </w:rPr>
        <w:t>4</w:t>
      </w:r>
      <w:r w:rsidRPr="00623927">
        <w:rPr>
          <w:rFonts w:cs="Arial"/>
          <w:sz w:val="22"/>
        </w:rPr>
        <w:t xml:space="preserve"> swz.</w:t>
      </w:r>
    </w:p>
    <w:p w14:paraId="3862F23B" w14:textId="4CDFFBBF" w:rsidR="0058060F" w:rsidRPr="00623927" w:rsidRDefault="0058060F" w:rsidP="00EF4AAF">
      <w:pPr>
        <w:pStyle w:val="Akapitzlist"/>
        <w:numPr>
          <w:ilvl w:val="0"/>
          <w:numId w:val="16"/>
        </w:numPr>
        <w:spacing w:line="360" w:lineRule="auto"/>
        <w:jc w:val="left"/>
        <w:rPr>
          <w:rFonts w:cs="Arial"/>
          <w:sz w:val="22"/>
        </w:rPr>
      </w:pPr>
      <w:r w:rsidRPr="00623927">
        <w:rPr>
          <w:rFonts w:cs="Arial"/>
          <w:sz w:val="22"/>
        </w:rPr>
        <w:t>Zamawiający nie zastrzega obowiązku osobistego wykonania przez wykonawcę kluczowych zadań, zgodnie z art. 60 i art. 121 ustawy.</w:t>
      </w:r>
    </w:p>
    <w:p w14:paraId="76E5F987" w14:textId="46F39C65" w:rsidR="0058060F" w:rsidRPr="00623927" w:rsidRDefault="0058060F" w:rsidP="00EF4AAF">
      <w:pPr>
        <w:pStyle w:val="Akapitzlist"/>
        <w:numPr>
          <w:ilvl w:val="0"/>
          <w:numId w:val="16"/>
        </w:numPr>
        <w:spacing w:line="360" w:lineRule="auto"/>
        <w:jc w:val="left"/>
        <w:rPr>
          <w:rFonts w:cs="Arial"/>
          <w:sz w:val="22"/>
        </w:rPr>
      </w:pPr>
      <w:r w:rsidRPr="00623927">
        <w:rPr>
          <w:rFonts w:cs="Arial"/>
          <w:sz w:val="22"/>
        </w:rPr>
        <w:t>Zamawiający nie wymaga i nie dopuszcza złożenia ofert w postaci katalogów elektronicznych lub dołączenia katalogów elektronicznych do oferty, w sytuacji określonej w art. 93 ustawy.</w:t>
      </w:r>
    </w:p>
    <w:p w14:paraId="3C6A8EA3" w14:textId="52E5FC8B" w:rsidR="003B327B" w:rsidRPr="00623927" w:rsidRDefault="003B327B" w:rsidP="00EF4AAF">
      <w:pPr>
        <w:pStyle w:val="Akapitzlist"/>
        <w:numPr>
          <w:ilvl w:val="0"/>
          <w:numId w:val="16"/>
        </w:numPr>
        <w:spacing w:line="360" w:lineRule="auto"/>
        <w:jc w:val="left"/>
        <w:rPr>
          <w:rFonts w:cs="Arial"/>
          <w:sz w:val="22"/>
        </w:rPr>
      </w:pPr>
      <w:r w:rsidRPr="00623927">
        <w:rPr>
          <w:rFonts w:cs="Arial"/>
          <w:sz w:val="22"/>
        </w:rPr>
        <w:t xml:space="preserve">Wykonawca może powierzyć wykonanie </w:t>
      </w:r>
      <w:r w:rsidR="00D50656" w:rsidRPr="00623927">
        <w:rPr>
          <w:rFonts w:cs="Arial"/>
          <w:sz w:val="22"/>
        </w:rPr>
        <w:t xml:space="preserve">części zamówienia podwykonawcy. </w:t>
      </w:r>
      <w:r w:rsidRPr="00623927">
        <w:rPr>
          <w:rFonts w:cs="Arial"/>
          <w:sz w:val="22"/>
        </w:rPr>
        <w:t>Zamawiający nie wymaga wskazania przez wykonawcę, w ofercie, części zamówienia, których wykonanie zamierza powierzyć podwykonawcom, ani podania nazw ewentualnych podwykonawców, jeżeli są już znani.</w:t>
      </w:r>
    </w:p>
    <w:p w14:paraId="3B6BA1B2" w14:textId="77777777" w:rsidR="00984494" w:rsidRPr="00623927" w:rsidRDefault="00984494" w:rsidP="004C34A0">
      <w:pPr>
        <w:pStyle w:val="Styl1SWZ"/>
        <w:numPr>
          <w:ilvl w:val="0"/>
          <w:numId w:val="5"/>
        </w:numPr>
        <w:spacing w:line="360" w:lineRule="auto"/>
        <w:ind w:left="567" w:hanging="567"/>
        <w:jc w:val="left"/>
        <w:rPr>
          <w:rFonts w:cs="Arial"/>
          <w:b/>
          <w:szCs w:val="22"/>
        </w:rPr>
      </w:pPr>
      <w:r w:rsidRPr="00623927">
        <w:rPr>
          <w:rFonts w:cs="Arial"/>
          <w:b/>
          <w:szCs w:val="22"/>
        </w:rPr>
        <w:t>Informacje dotyczące przetwarzania danych osobowych zgodnie z RODO:</w:t>
      </w:r>
    </w:p>
    <w:p w14:paraId="2B26F425" w14:textId="25DC8BE8" w:rsidR="00984494" w:rsidRPr="00623927" w:rsidRDefault="00984494" w:rsidP="00EF4AAF">
      <w:pPr>
        <w:pStyle w:val="Akapitzlist"/>
        <w:numPr>
          <w:ilvl w:val="0"/>
          <w:numId w:val="29"/>
        </w:numPr>
        <w:spacing w:line="360" w:lineRule="auto"/>
        <w:jc w:val="left"/>
        <w:rPr>
          <w:rFonts w:cs="Arial"/>
          <w:sz w:val="22"/>
        </w:rPr>
      </w:pPr>
      <w:r w:rsidRPr="00623927">
        <w:rPr>
          <w:rFonts w:cs="Arial"/>
          <w:sz w:val="22"/>
        </w:rPr>
        <w:t>Klauzule informacyjne z art. 13 i 14 RODO ujęte są w załącznikach nr 1A i nr 1B do swz.</w:t>
      </w:r>
    </w:p>
    <w:p w14:paraId="1070F80D" w14:textId="4C6C6610" w:rsidR="00984494" w:rsidRPr="00623927" w:rsidRDefault="00984494" w:rsidP="00EF4AAF">
      <w:pPr>
        <w:pStyle w:val="Akapitzlist"/>
        <w:numPr>
          <w:ilvl w:val="0"/>
          <w:numId w:val="29"/>
        </w:numPr>
        <w:spacing w:line="360" w:lineRule="auto"/>
        <w:jc w:val="left"/>
        <w:rPr>
          <w:rFonts w:cs="Arial"/>
          <w:b/>
          <w:bCs/>
          <w:sz w:val="22"/>
          <w:lang w:eastAsia="pl-PL"/>
        </w:rPr>
      </w:pPr>
      <w:r w:rsidRPr="00623927">
        <w:rPr>
          <w:rFonts w:cs="Arial"/>
          <w:sz w:val="22"/>
        </w:rPr>
        <w:t>Zamawiający wymaga złożenia przez Wykonawcę wraz z ofertą oświadczenia o</w:t>
      </w:r>
      <w:r w:rsidR="002E4196" w:rsidRPr="00623927">
        <w:rPr>
          <w:rFonts w:cs="Arial"/>
          <w:sz w:val="22"/>
        </w:rPr>
        <w:t> </w:t>
      </w:r>
      <w:r w:rsidRPr="00623927">
        <w:rPr>
          <w:rFonts w:cs="Arial"/>
          <w:sz w:val="22"/>
        </w:rPr>
        <w:t>wypełnieniu obowiązków informacyjnych, przewidzianych w art. 13 oraz jeśli dotyczy art.</w:t>
      </w:r>
      <w:r w:rsidR="002E4196" w:rsidRPr="00623927">
        <w:rPr>
          <w:rFonts w:cs="Arial"/>
          <w:sz w:val="22"/>
        </w:rPr>
        <w:t> </w:t>
      </w:r>
      <w:r w:rsidRPr="00623927">
        <w:rPr>
          <w:rFonts w:cs="Arial"/>
          <w:sz w:val="22"/>
        </w:rPr>
        <w:t>14 RODO – oświadcz</w:t>
      </w:r>
      <w:r w:rsidRPr="00623927">
        <w:rPr>
          <w:rFonts w:cs="Arial"/>
          <w:bCs/>
          <w:sz w:val="22"/>
          <w:lang w:eastAsia="pl-PL"/>
        </w:rPr>
        <w:t>enie jest ujęte w Formularzu oferty.</w:t>
      </w:r>
    </w:p>
    <w:p w14:paraId="647849D8" w14:textId="77777777" w:rsidR="00793C75" w:rsidRPr="00623927" w:rsidRDefault="003874B2" w:rsidP="004C34A0">
      <w:pPr>
        <w:pStyle w:val="Styl1SWZ"/>
        <w:numPr>
          <w:ilvl w:val="0"/>
          <w:numId w:val="5"/>
        </w:numPr>
        <w:spacing w:line="360" w:lineRule="auto"/>
        <w:ind w:left="709" w:hanging="709"/>
        <w:jc w:val="left"/>
        <w:rPr>
          <w:rFonts w:cs="Arial"/>
          <w:b/>
          <w:szCs w:val="22"/>
        </w:rPr>
      </w:pPr>
      <w:r w:rsidRPr="00623927">
        <w:rPr>
          <w:rFonts w:cs="Arial"/>
          <w:b/>
          <w:szCs w:val="22"/>
        </w:rPr>
        <w:lastRenderedPageBreak/>
        <w:t>Pouczenie o środkach ochrony prawnej przysługujących wykonawcy</w:t>
      </w:r>
    </w:p>
    <w:p w14:paraId="75B5C3C0" w14:textId="55D8A24B" w:rsidR="00302308" w:rsidRPr="00623927" w:rsidRDefault="00302308" w:rsidP="00EF4AAF">
      <w:pPr>
        <w:pStyle w:val="Akapitzlist"/>
        <w:numPr>
          <w:ilvl w:val="0"/>
          <w:numId w:val="14"/>
        </w:numPr>
        <w:spacing w:line="360" w:lineRule="auto"/>
        <w:jc w:val="left"/>
        <w:rPr>
          <w:rFonts w:cs="Arial"/>
          <w:sz w:val="22"/>
        </w:rPr>
      </w:pPr>
      <w:r w:rsidRPr="00623927">
        <w:rPr>
          <w:rFonts w:cs="Arial"/>
          <w:sz w:val="22"/>
        </w:rPr>
        <w:t xml:space="preserve">Wykonawcy </w:t>
      </w:r>
      <w:r w:rsidR="008D6809" w:rsidRPr="00623927">
        <w:rPr>
          <w:rFonts w:cs="Arial"/>
          <w:sz w:val="22"/>
        </w:rPr>
        <w:t xml:space="preserve">oraz innemu podmiotowi, jeżeli ma lub miał interes w uzyskaniu zamówienia oraz poniósł lub może ponieść szkodę w wyniku naruszenia przez </w:t>
      </w:r>
      <w:r w:rsidR="00FF6FB5" w:rsidRPr="00623927">
        <w:rPr>
          <w:rFonts w:cs="Arial"/>
          <w:sz w:val="22"/>
        </w:rPr>
        <w:t>Z</w:t>
      </w:r>
      <w:r w:rsidRPr="00623927">
        <w:rPr>
          <w:rFonts w:cs="Arial"/>
          <w:sz w:val="22"/>
        </w:rPr>
        <w:t>amawiającego przepisów ustawy przysługują środki ochrony prawnej.</w:t>
      </w:r>
    </w:p>
    <w:p w14:paraId="5923863F" w14:textId="77777777" w:rsidR="00302308" w:rsidRPr="00623927" w:rsidRDefault="00302308" w:rsidP="00EF4AAF">
      <w:pPr>
        <w:pStyle w:val="Akapitzlist"/>
        <w:numPr>
          <w:ilvl w:val="0"/>
          <w:numId w:val="14"/>
        </w:numPr>
        <w:spacing w:line="360" w:lineRule="auto"/>
        <w:jc w:val="left"/>
        <w:rPr>
          <w:rFonts w:cs="Arial"/>
          <w:sz w:val="22"/>
        </w:rPr>
      </w:pPr>
      <w:r w:rsidRPr="00623927">
        <w:rPr>
          <w:rFonts w:cs="Arial"/>
          <w:sz w:val="22"/>
        </w:rPr>
        <w:t>Środki ochrony prawnej wobec ogłoszenia wszczynającego postępowanie o udzielenie zamówienia oraz dokumentów zamówienia przysługują również organizacjom wpisanym na listę, o której mowa w art. 469 pkt 15</w:t>
      </w:r>
      <w:r w:rsidR="00F90804" w:rsidRPr="00623927">
        <w:rPr>
          <w:rFonts w:cs="Arial"/>
          <w:sz w:val="22"/>
        </w:rPr>
        <w:t xml:space="preserve"> ustawy</w:t>
      </w:r>
      <w:r w:rsidRPr="00623927">
        <w:rPr>
          <w:rFonts w:cs="Arial"/>
          <w:sz w:val="22"/>
        </w:rPr>
        <w:t xml:space="preserve">, oraz Rzecznikowi Małych i Średnich Przedsiębiorców. </w:t>
      </w:r>
    </w:p>
    <w:p w14:paraId="42E21580" w14:textId="77777777" w:rsidR="00302308" w:rsidRPr="00623927" w:rsidRDefault="00F90804" w:rsidP="00EF4AAF">
      <w:pPr>
        <w:pStyle w:val="Akapitzlist"/>
        <w:numPr>
          <w:ilvl w:val="0"/>
          <w:numId w:val="14"/>
        </w:numPr>
        <w:spacing w:line="360" w:lineRule="auto"/>
        <w:jc w:val="left"/>
        <w:rPr>
          <w:rFonts w:cs="Arial"/>
          <w:sz w:val="22"/>
        </w:rPr>
      </w:pPr>
      <w:r w:rsidRPr="00623927">
        <w:rPr>
          <w:rFonts w:cs="Arial"/>
          <w:sz w:val="22"/>
        </w:rPr>
        <w:t>Przepisy dotyczące ś</w:t>
      </w:r>
      <w:r w:rsidR="00302308" w:rsidRPr="00623927">
        <w:rPr>
          <w:rFonts w:cs="Arial"/>
          <w:sz w:val="22"/>
        </w:rPr>
        <w:t>rodk</w:t>
      </w:r>
      <w:r w:rsidRPr="00623927">
        <w:rPr>
          <w:rFonts w:cs="Arial"/>
          <w:sz w:val="22"/>
        </w:rPr>
        <w:t>ów</w:t>
      </w:r>
      <w:r w:rsidR="00302308" w:rsidRPr="00623927">
        <w:rPr>
          <w:rFonts w:cs="Arial"/>
          <w:sz w:val="22"/>
        </w:rPr>
        <w:t xml:space="preserve"> ochrony prawnej są określone w dziale IX ustawy.</w:t>
      </w:r>
    </w:p>
    <w:p w14:paraId="765F9794" w14:textId="6A9BDB63" w:rsidR="008D6809" w:rsidRPr="00623927" w:rsidRDefault="00302308" w:rsidP="00EF4AAF">
      <w:pPr>
        <w:pStyle w:val="Akapitzlist"/>
        <w:numPr>
          <w:ilvl w:val="0"/>
          <w:numId w:val="14"/>
        </w:numPr>
        <w:spacing w:line="360" w:lineRule="auto"/>
        <w:jc w:val="left"/>
        <w:rPr>
          <w:rFonts w:cs="Arial"/>
          <w:sz w:val="22"/>
        </w:rPr>
      </w:pPr>
      <w:r w:rsidRPr="00623927">
        <w:rPr>
          <w:rFonts w:cs="Arial"/>
          <w:sz w:val="22"/>
        </w:rPr>
        <w:t>Odwo</w:t>
      </w:r>
      <w:r w:rsidR="00F90804" w:rsidRPr="00623927">
        <w:rPr>
          <w:rFonts w:cs="Arial"/>
          <w:sz w:val="22"/>
        </w:rPr>
        <w:t xml:space="preserve">łanie przysługuje na </w:t>
      </w:r>
      <w:r w:rsidRPr="00623927">
        <w:rPr>
          <w:rFonts w:cs="Arial"/>
          <w:sz w:val="22"/>
        </w:rPr>
        <w:t xml:space="preserve">niezgodną z przepisami ustawy czynność </w:t>
      </w:r>
      <w:r w:rsidR="00FF6FB5" w:rsidRPr="00623927">
        <w:rPr>
          <w:rFonts w:cs="Arial"/>
          <w:sz w:val="22"/>
        </w:rPr>
        <w:t>Z</w:t>
      </w:r>
      <w:r w:rsidRPr="00623927">
        <w:rPr>
          <w:rFonts w:cs="Arial"/>
          <w:sz w:val="22"/>
        </w:rPr>
        <w:t>amawiającego, podjętą w</w:t>
      </w:r>
      <w:r w:rsidR="005B07E0" w:rsidRPr="00623927">
        <w:rPr>
          <w:rFonts w:cs="Arial"/>
          <w:sz w:val="22"/>
        </w:rPr>
        <w:t> </w:t>
      </w:r>
      <w:r w:rsidRPr="00623927">
        <w:rPr>
          <w:rFonts w:cs="Arial"/>
          <w:sz w:val="22"/>
        </w:rPr>
        <w:t>postępowaniu o udzielenie zamówienia, w tym na p</w:t>
      </w:r>
      <w:r w:rsidR="00F90804" w:rsidRPr="00623927">
        <w:rPr>
          <w:rFonts w:cs="Arial"/>
          <w:sz w:val="22"/>
        </w:rPr>
        <w:t xml:space="preserve">rojektowane postanowienie umowy oraz </w:t>
      </w:r>
      <w:r w:rsidRPr="00623927">
        <w:rPr>
          <w:rFonts w:cs="Arial"/>
          <w:sz w:val="22"/>
        </w:rPr>
        <w:t xml:space="preserve">zaniechanie czynności w postępowaniu o udzielenie zamówienia, do której </w:t>
      </w:r>
      <w:r w:rsidR="00FF6FB5" w:rsidRPr="00623927">
        <w:rPr>
          <w:rFonts w:cs="Arial"/>
          <w:sz w:val="22"/>
        </w:rPr>
        <w:t>Z</w:t>
      </w:r>
      <w:r w:rsidRPr="00623927">
        <w:rPr>
          <w:rFonts w:cs="Arial"/>
          <w:sz w:val="22"/>
        </w:rPr>
        <w:t>amawiający był</w:t>
      </w:r>
      <w:r w:rsidR="00F90804" w:rsidRPr="00623927">
        <w:rPr>
          <w:rFonts w:cs="Arial"/>
          <w:sz w:val="22"/>
        </w:rPr>
        <w:t xml:space="preserve"> obowiązany na podstawie ustawy.</w:t>
      </w:r>
    </w:p>
    <w:p w14:paraId="5AAEB52B" w14:textId="31B9A2AE" w:rsidR="00F41439" w:rsidRPr="00623927" w:rsidRDefault="00F90804" w:rsidP="00EF4AAF">
      <w:pPr>
        <w:pStyle w:val="Akapitzlist"/>
        <w:numPr>
          <w:ilvl w:val="0"/>
          <w:numId w:val="14"/>
        </w:numPr>
        <w:spacing w:line="360" w:lineRule="auto"/>
        <w:jc w:val="left"/>
        <w:rPr>
          <w:rFonts w:cs="Arial"/>
          <w:sz w:val="22"/>
        </w:rPr>
      </w:pPr>
      <w:r w:rsidRPr="00623927">
        <w:rPr>
          <w:rFonts w:cs="Arial"/>
          <w:sz w:val="22"/>
        </w:rPr>
        <w:t xml:space="preserve">Na orzeczenie Izby oraz postanowienie Prezesa Izby, o którym mowa w art. 519 </w:t>
      </w:r>
      <w:r w:rsidR="002E4196" w:rsidRPr="00623927">
        <w:rPr>
          <w:rFonts w:cs="Arial"/>
          <w:sz w:val="22"/>
        </w:rPr>
        <w:br/>
      </w:r>
      <w:r w:rsidRPr="00623927">
        <w:rPr>
          <w:rFonts w:cs="Arial"/>
          <w:sz w:val="22"/>
        </w:rPr>
        <w:t>ust. 1</w:t>
      </w:r>
      <w:r w:rsidR="0041447D" w:rsidRPr="00623927">
        <w:rPr>
          <w:rFonts w:cs="Arial"/>
          <w:sz w:val="22"/>
        </w:rPr>
        <w:t xml:space="preserve"> ustawy</w:t>
      </w:r>
      <w:r w:rsidRPr="00623927">
        <w:rPr>
          <w:rFonts w:cs="Arial"/>
          <w:sz w:val="22"/>
        </w:rPr>
        <w:t>, stronom oraz uczestnikom postępowania odwoławczego przysługuje skarga do</w:t>
      </w:r>
      <w:r w:rsidR="002E4196" w:rsidRPr="00623927">
        <w:rPr>
          <w:rFonts w:cs="Arial"/>
          <w:sz w:val="22"/>
        </w:rPr>
        <w:t xml:space="preserve"> </w:t>
      </w:r>
      <w:r w:rsidRPr="00623927">
        <w:rPr>
          <w:rFonts w:cs="Arial"/>
          <w:sz w:val="22"/>
        </w:rPr>
        <w:t>sądu.</w:t>
      </w:r>
    </w:p>
    <w:p w14:paraId="7B69221C" w14:textId="77777777" w:rsidR="000611E6" w:rsidRPr="00623927" w:rsidRDefault="000611E6" w:rsidP="004C34A0">
      <w:pPr>
        <w:pStyle w:val="Styl1SWZ"/>
        <w:numPr>
          <w:ilvl w:val="0"/>
          <w:numId w:val="0"/>
        </w:numPr>
        <w:spacing w:line="360" w:lineRule="auto"/>
        <w:ind w:left="360" w:hanging="360"/>
        <w:jc w:val="left"/>
        <w:rPr>
          <w:rFonts w:cs="Arial"/>
          <w:szCs w:val="22"/>
        </w:rPr>
      </w:pPr>
      <w:r w:rsidRPr="00623927">
        <w:rPr>
          <w:rFonts w:cs="Arial"/>
          <w:szCs w:val="22"/>
        </w:rPr>
        <w:t>Załączniki do swz:</w:t>
      </w:r>
    </w:p>
    <w:p w14:paraId="0B4E972B" w14:textId="083BBC20" w:rsidR="009E76DC" w:rsidRPr="00623927" w:rsidRDefault="00376A69" w:rsidP="004C34A0">
      <w:pPr>
        <w:spacing w:line="360" w:lineRule="auto"/>
        <w:ind w:left="2552" w:hanging="2552"/>
        <w:jc w:val="left"/>
        <w:rPr>
          <w:rFonts w:cs="Arial"/>
          <w:sz w:val="22"/>
        </w:rPr>
      </w:pPr>
      <w:r w:rsidRPr="00623927">
        <w:rPr>
          <w:rFonts w:cs="Arial"/>
          <w:sz w:val="22"/>
        </w:rPr>
        <w:t>Załącznik nr 1A i 1 B</w:t>
      </w:r>
      <w:r w:rsidRPr="00623927">
        <w:rPr>
          <w:rFonts w:cs="Arial"/>
          <w:sz w:val="22"/>
        </w:rPr>
        <w:tab/>
        <w:t>Klauzule informacyjne z art. 13 i art. 14 RODO</w:t>
      </w:r>
    </w:p>
    <w:p w14:paraId="57621460" w14:textId="7BB78939" w:rsidR="00B12EED" w:rsidRPr="00623927" w:rsidRDefault="004B236F" w:rsidP="004C34A0">
      <w:pPr>
        <w:spacing w:line="360" w:lineRule="auto"/>
        <w:ind w:left="2552" w:hanging="2552"/>
        <w:jc w:val="left"/>
        <w:rPr>
          <w:rFonts w:cs="Arial"/>
          <w:sz w:val="22"/>
        </w:rPr>
      </w:pPr>
      <w:r w:rsidRPr="00623927">
        <w:rPr>
          <w:rFonts w:cs="Arial"/>
          <w:sz w:val="22"/>
        </w:rPr>
        <w:t xml:space="preserve">Załącznik nr </w:t>
      </w:r>
      <w:r w:rsidR="00AA4B48" w:rsidRPr="00623927">
        <w:rPr>
          <w:rFonts w:cs="Arial"/>
          <w:sz w:val="22"/>
        </w:rPr>
        <w:t>1C</w:t>
      </w:r>
      <w:r w:rsidR="00B12EED" w:rsidRPr="00623927">
        <w:rPr>
          <w:rFonts w:cs="Arial"/>
          <w:sz w:val="22"/>
        </w:rPr>
        <w:tab/>
        <w:t>Projektowane postanowienia umowy w sprawie zamówienia publicznego, które zostaną wprowadzone do umowy w sprawie zamówienia pu</w:t>
      </w:r>
      <w:r w:rsidR="00D3250E" w:rsidRPr="00623927">
        <w:rPr>
          <w:rFonts w:cs="Arial"/>
          <w:sz w:val="22"/>
        </w:rPr>
        <w:t>blicznego</w:t>
      </w:r>
      <w:r w:rsidR="00AB44F9" w:rsidRPr="00623927">
        <w:rPr>
          <w:rFonts w:cs="Arial"/>
          <w:sz w:val="22"/>
        </w:rPr>
        <w:t xml:space="preserve"> – wzór umowy</w:t>
      </w:r>
      <w:r w:rsidR="007679C3" w:rsidRPr="00623927">
        <w:rPr>
          <w:rFonts w:cs="Arial"/>
          <w:sz w:val="22"/>
        </w:rPr>
        <w:t xml:space="preserve"> </w:t>
      </w:r>
    </w:p>
    <w:p w14:paraId="35485C04" w14:textId="33FEC585" w:rsidR="00E40FE7" w:rsidRPr="00623927" w:rsidRDefault="000C1D6C" w:rsidP="00E40FE7">
      <w:pPr>
        <w:spacing w:line="360" w:lineRule="auto"/>
        <w:ind w:left="2552" w:hanging="2552"/>
        <w:jc w:val="left"/>
        <w:rPr>
          <w:rFonts w:cs="Arial"/>
          <w:sz w:val="22"/>
        </w:rPr>
      </w:pPr>
      <w:r w:rsidRPr="00623927">
        <w:rPr>
          <w:rFonts w:cs="Arial"/>
          <w:sz w:val="22"/>
        </w:rPr>
        <w:t>Załącznik nr 2</w:t>
      </w:r>
      <w:r w:rsidR="00B12EED" w:rsidRPr="00623927">
        <w:rPr>
          <w:rFonts w:cs="Arial"/>
          <w:sz w:val="22"/>
        </w:rPr>
        <w:tab/>
      </w:r>
      <w:r w:rsidR="005B6A4C" w:rsidRPr="00623927">
        <w:rPr>
          <w:rFonts w:cs="Arial"/>
          <w:sz w:val="22"/>
        </w:rPr>
        <w:t>Formularz oferty</w:t>
      </w:r>
    </w:p>
    <w:p w14:paraId="30482C25" w14:textId="36677C7E" w:rsidR="00581123" w:rsidRPr="00623927" w:rsidRDefault="00581123" w:rsidP="004C34A0">
      <w:pPr>
        <w:spacing w:line="360" w:lineRule="auto"/>
        <w:ind w:left="2552" w:hanging="2552"/>
        <w:jc w:val="left"/>
        <w:rPr>
          <w:rFonts w:cs="Arial"/>
          <w:sz w:val="22"/>
        </w:rPr>
      </w:pPr>
      <w:r w:rsidRPr="00623927">
        <w:rPr>
          <w:rFonts w:cs="Arial"/>
          <w:sz w:val="22"/>
        </w:rPr>
        <w:t>Za</w:t>
      </w:r>
      <w:r w:rsidR="00E40FE7" w:rsidRPr="00623927">
        <w:rPr>
          <w:rFonts w:cs="Arial"/>
          <w:sz w:val="22"/>
        </w:rPr>
        <w:t>łącznik nr 2B</w:t>
      </w:r>
      <w:r w:rsidRPr="00623927">
        <w:rPr>
          <w:rFonts w:cs="Arial"/>
          <w:sz w:val="22"/>
        </w:rPr>
        <w:t xml:space="preserve"> </w:t>
      </w:r>
      <w:r w:rsidRPr="00623927">
        <w:rPr>
          <w:rFonts w:cs="Arial"/>
          <w:sz w:val="22"/>
        </w:rPr>
        <w:tab/>
        <w:t xml:space="preserve">Oświadczenie wykonawców wspólnie ubiegających </w:t>
      </w:r>
      <w:r w:rsidR="00395FBE" w:rsidRPr="00623927">
        <w:rPr>
          <w:rFonts w:cs="Arial"/>
          <w:sz w:val="22"/>
        </w:rPr>
        <w:br/>
      </w:r>
      <w:r w:rsidRPr="00623927">
        <w:rPr>
          <w:rFonts w:cs="Arial"/>
          <w:sz w:val="22"/>
        </w:rPr>
        <w:t>się o udzielenie zamówienia, z którego wynika, które</w:t>
      </w:r>
      <w:r w:rsidRPr="00623927">
        <w:rPr>
          <w:rFonts w:cs="Arial"/>
          <w:color w:val="auto"/>
          <w:sz w:val="22"/>
        </w:rPr>
        <w:t xml:space="preserve"> usługi</w:t>
      </w:r>
      <w:r w:rsidRPr="00623927">
        <w:rPr>
          <w:rFonts w:cs="Arial"/>
          <w:color w:val="FF0000"/>
          <w:sz w:val="22"/>
        </w:rPr>
        <w:t xml:space="preserve"> </w:t>
      </w:r>
      <w:r w:rsidRPr="00623927">
        <w:rPr>
          <w:rFonts w:cs="Arial"/>
          <w:sz w:val="22"/>
        </w:rPr>
        <w:t>wykonają poszczególni</w:t>
      </w:r>
      <w:r w:rsidR="00D24088" w:rsidRPr="00623927">
        <w:rPr>
          <w:rFonts w:cs="Arial"/>
          <w:sz w:val="22"/>
        </w:rPr>
        <w:t xml:space="preserve"> wykonawcy</w:t>
      </w:r>
    </w:p>
    <w:p w14:paraId="6EF74D71" w14:textId="4D8FDFD4" w:rsidR="00F52DF3" w:rsidRPr="00623927" w:rsidRDefault="00F52DF3" w:rsidP="004C34A0">
      <w:pPr>
        <w:spacing w:line="360" w:lineRule="auto"/>
        <w:ind w:left="2552" w:hanging="2552"/>
        <w:jc w:val="left"/>
        <w:rPr>
          <w:rFonts w:cs="Arial"/>
          <w:sz w:val="22"/>
        </w:rPr>
      </w:pPr>
      <w:r w:rsidRPr="00623927">
        <w:rPr>
          <w:rFonts w:cs="Arial"/>
          <w:sz w:val="22"/>
        </w:rPr>
        <w:t>Załącznik nr 2</w:t>
      </w:r>
      <w:r w:rsidR="00E40FE7" w:rsidRPr="00623927">
        <w:rPr>
          <w:rFonts w:cs="Arial"/>
          <w:sz w:val="22"/>
        </w:rPr>
        <w:t>C</w:t>
      </w:r>
      <w:r w:rsidRPr="00623927">
        <w:rPr>
          <w:rFonts w:cs="Arial"/>
          <w:sz w:val="22"/>
        </w:rPr>
        <w:tab/>
        <w:t>Wzór zobowiązania podmiotu udostępniającego zasoby</w:t>
      </w:r>
    </w:p>
    <w:p w14:paraId="560AD801" w14:textId="6F8FADF1" w:rsidR="0019379C" w:rsidRPr="00623927" w:rsidRDefault="00E40FE7" w:rsidP="004C34A0">
      <w:pPr>
        <w:spacing w:line="360" w:lineRule="auto"/>
        <w:ind w:left="2552" w:hanging="2552"/>
        <w:jc w:val="left"/>
        <w:rPr>
          <w:rFonts w:cs="Arial"/>
          <w:sz w:val="22"/>
        </w:rPr>
      </w:pPr>
      <w:r w:rsidRPr="00623927">
        <w:rPr>
          <w:rFonts w:cs="Arial"/>
          <w:sz w:val="22"/>
        </w:rPr>
        <w:t>Załącznik nr 2D</w:t>
      </w:r>
      <w:r w:rsidR="0019379C" w:rsidRPr="00623927">
        <w:rPr>
          <w:rFonts w:cs="Arial"/>
          <w:sz w:val="22"/>
        </w:rPr>
        <w:tab/>
        <w:t xml:space="preserve">Oświadczenie o niepodleganiu wykluczeniu na podstawie </w:t>
      </w:r>
      <w:r w:rsidR="00395FBE" w:rsidRPr="00623927">
        <w:rPr>
          <w:rFonts w:cs="Arial"/>
          <w:sz w:val="22"/>
        </w:rPr>
        <w:br/>
      </w:r>
      <w:r w:rsidR="0019379C" w:rsidRPr="00623927">
        <w:rPr>
          <w:rFonts w:cs="Arial"/>
          <w:sz w:val="22"/>
        </w:rPr>
        <w:t xml:space="preserve">art. 7 ust. 1 ustawy z dnia 13 kwietnia 2022 r. o szczególnych rozwiązaniach w zakresie przeciwdziałania wspieraniu agresji </w:t>
      </w:r>
      <w:r w:rsidR="00395FBE" w:rsidRPr="00623927">
        <w:rPr>
          <w:rFonts w:cs="Arial"/>
          <w:sz w:val="22"/>
        </w:rPr>
        <w:br/>
      </w:r>
      <w:r w:rsidR="0019379C" w:rsidRPr="00623927">
        <w:rPr>
          <w:rFonts w:cs="Arial"/>
          <w:sz w:val="22"/>
        </w:rPr>
        <w:t xml:space="preserve">na Ukrainę oraz służących ochronie bezpieczeństwa narodowego oraz o niepodleganiu zakazowi udzielania lub dalszego wykonywania wszelkich zamówień publicznych na podstawie artykułu 5k ust. 1 rozporządzenia Rady (UE) nr 833/2014 z dnia </w:t>
      </w:r>
      <w:r w:rsidR="00395FBE" w:rsidRPr="00623927">
        <w:rPr>
          <w:rFonts w:cs="Arial"/>
          <w:sz w:val="22"/>
        </w:rPr>
        <w:br/>
      </w:r>
      <w:r w:rsidR="0019379C" w:rsidRPr="00623927">
        <w:rPr>
          <w:rFonts w:cs="Arial"/>
          <w:sz w:val="22"/>
        </w:rPr>
        <w:lastRenderedPageBreak/>
        <w:t>31 lipca 2014 r. dotyczącego środków ograniczających w związku z działaniami Rosji destabilizującymi sytuację na Ukrainie)</w:t>
      </w:r>
    </w:p>
    <w:p w14:paraId="0D90E3C8" w14:textId="561BF951" w:rsidR="00280E23" w:rsidRPr="00623927" w:rsidRDefault="00A769DA" w:rsidP="004C34A0">
      <w:pPr>
        <w:spacing w:line="360" w:lineRule="auto"/>
        <w:ind w:left="2552" w:hanging="2552"/>
        <w:jc w:val="left"/>
        <w:rPr>
          <w:rFonts w:cs="Arial"/>
          <w:sz w:val="22"/>
        </w:rPr>
      </w:pPr>
      <w:r w:rsidRPr="00623927">
        <w:rPr>
          <w:rFonts w:cs="Arial"/>
          <w:sz w:val="22"/>
        </w:rPr>
        <w:t xml:space="preserve">Załącznik nr </w:t>
      </w:r>
      <w:r w:rsidR="000C1D6C" w:rsidRPr="00623927">
        <w:rPr>
          <w:rFonts w:cs="Arial"/>
          <w:sz w:val="22"/>
        </w:rPr>
        <w:t>3</w:t>
      </w:r>
      <w:r w:rsidRPr="00623927">
        <w:rPr>
          <w:rFonts w:cs="Arial"/>
          <w:sz w:val="22"/>
        </w:rPr>
        <w:tab/>
      </w:r>
      <w:r w:rsidR="00280E23" w:rsidRPr="00623927">
        <w:rPr>
          <w:rFonts w:cs="Arial"/>
          <w:sz w:val="22"/>
        </w:rPr>
        <w:t>Oświadczenie o niepodleganiu wykluczeniu</w:t>
      </w:r>
      <w:r w:rsidR="000E7739" w:rsidRPr="00623927">
        <w:rPr>
          <w:rFonts w:cs="Arial"/>
          <w:sz w:val="22"/>
        </w:rPr>
        <w:t xml:space="preserve">, </w:t>
      </w:r>
      <w:r w:rsidR="00280E23" w:rsidRPr="00623927">
        <w:rPr>
          <w:rFonts w:cs="Arial"/>
          <w:sz w:val="22"/>
        </w:rPr>
        <w:t>spełnianiu warunków udziału w postępowaniu (jednolity dokument</w:t>
      </w:r>
      <w:r w:rsidR="00C443A0" w:rsidRPr="00623927">
        <w:rPr>
          <w:rFonts w:cs="Arial"/>
          <w:sz w:val="22"/>
        </w:rPr>
        <w:t>/</w:t>
      </w:r>
      <w:r w:rsidR="00D3250E" w:rsidRPr="00623927">
        <w:rPr>
          <w:rFonts w:cs="Arial"/>
          <w:sz w:val="22"/>
        </w:rPr>
        <w:t>JEDZ)</w:t>
      </w:r>
    </w:p>
    <w:p w14:paraId="75DFA035" w14:textId="4AF8ED24" w:rsidR="00837AB6" w:rsidRPr="00623927" w:rsidRDefault="00837AB6" w:rsidP="004C34A0">
      <w:pPr>
        <w:spacing w:line="360" w:lineRule="auto"/>
        <w:ind w:left="2552" w:hanging="2552"/>
        <w:jc w:val="left"/>
        <w:rPr>
          <w:rFonts w:cs="Arial"/>
          <w:sz w:val="22"/>
        </w:rPr>
      </w:pPr>
      <w:r w:rsidRPr="00623927">
        <w:rPr>
          <w:rFonts w:cs="Arial"/>
          <w:sz w:val="22"/>
        </w:rPr>
        <w:t>Załącznik nr 3A</w:t>
      </w:r>
      <w:r w:rsidRPr="00623927">
        <w:rPr>
          <w:rFonts w:cs="Arial"/>
          <w:sz w:val="22"/>
        </w:rPr>
        <w:tab/>
        <w:t>Jednolity europejski dokument zamówienia (</w:t>
      </w:r>
      <w:r w:rsidR="00A90F44" w:rsidRPr="00623927">
        <w:rPr>
          <w:rFonts w:cs="Arial"/>
          <w:sz w:val="22"/>
        </w:rPr>
        <w:t>JEDZ/</w:t>
      </w:r>
      <w:r w:rsidRPr="00623927">
        <w:rPr>
          <w:rFonts w:cs="Arial"/>
          <w:sz w:val="22"/>
        </w:rPr>
        <w:t xml:space="preserve">ESPD) </w:t>
      </w:r>
      <w:r w:rsidR="00395FBE" w:rsidRPr="00623927">
        <w:rPr>
          <w:rFonts w:cs="Arial"/>
          <w:sz w:val="22"/>
        </w:rPr>
        <w:br/>
      </w:r>
      <w:r w:rsidRPr="00623927">
        <w:rPr>
          <w:rFonts w:cs="Arial"/>
          <w:sz w:val="22"/>
        </w:rPr>
        <w:t>w formacie *xml</w:t>
      </w:r>
    </w:p>
    <w:p w14:paraId="2BD96680" w14:textId="01D2E39E" w:rsidR="006A11A6" w:rsidRPr="00623927" w:rsidRDefault="00280E23" w:rsidP="004C34A0">
      <w:pPr>
        <w:spacing w:line="360" w:lineRule="auto"/>
        <w:ind w:left="2552" w:hanging="2552"/>
        <w:jc w:val="left"/>
        <w:rPr>
          <w:rFonts w:cs="Arial"/>
          <w:sz w:val="22"/>
        </w:rPr>
      </w:pPr>
      <w:r w:rsidRPr="00623927">
        <w:rPr>
          <w:rFonts w:cs="Arial"/>
          <w:sz w:val="22"/>
        </w:rPr>
        <w:t xml:space="preserve">Załącznik nr </w:t>
      </w:r>
      <w:r w:rsidR="000C1D6C" w:rsidRPr="00623927">
        <w:rPr>
          <w:rFonts w:cs="Arial"/>
          <w:sz w:val="22"/>
        </w:rPr>
        <w:t>4</w:t>
      </w:r>
      <w:r w:rsidRPr="00623927">
        <w:rPr>
          <w:rFonts w:cs="Arial"/>
          <w:sz w:val="22"/>
        </w:rPr>
        <w:tab/>
      </w:r>
      <w:r w:rsidR="00D34F80" w:rsidRPr="00623927">
        <w:rPr>
          <w:rFonts w:cs="Arial"/>
          <w:sz w:val="22"/>
        </w:rPr>
        <w:t>Oświadczenie</w:t>
      </w:r>
      <w:r w:rsidR="006A11A6" w:rsidRPr="00623927">
        <w:rPr>
          <w:rFonts w:cs="Arial"/>
          <w:sz w:val="22"/>
        </w:rPr>
        <w:t xml:space="preserve"> </w:t>
      </w:r>
      <w:r w:rsidR="00F1357E" w:rsidRPr="00623927">
        <w:rPr>
          <w:rFonts w:cs="Arial"/>
          <w:sz w:val="22"/>
        </w:rPr>
        <w:t xml:space="preserve">o </w:t>
      </w:r>
      <w:r w:rsidR="006A11A6" w:rsidRPr="00623927">
        <w:rPr>
          <w:rFonts w:cs="Arial"/>
          <w:sz w:val="22"/>
        </w:rPr>
        <w:t>przynależności</w:t>
      </w:r>
      <w:r w:rsidR="00D3250E" w:rsidRPr="00623927">
        <w:rPr>
          <w:rFonts w:cs="Arial"/>
          <w:sz w:val="22"/>
        </w:rPr>
        <w:t xml:space="preserve"> </w:t>
      </w:r>
      <w:r w:rsidR="00C4722C" w:rsidRPr="00623927">
        <w:rPr>
          <w:rFonts w:cs="Arial"/>
          <w:sz w:val="22"/>
        </w:rPr>
        <w:t xml:space="preserve">lub braku przynależności </w:t>
      </w:r>
      <w:r w:rsidR="00395FBE" w:rsidRPr="00623927">
        <w:rPr>
          <w:rFonts w:cs="Arial"/>
          <w:sz w:val="22"/>
        </w:rPr>
        <w:br/>
      </w:r>
      <w:r w:rsidR="00D3250E" w:rsidRPr="00623927">
        <w:rPr>
          <w:rFonts w:cs="Arial"/>
          <w:sz w:val="22"/>
        </w:rPr>
        <w:t>do tej samej grupy kapitałowej</w:t>
      </w:r>
    </w:p>
    <w:p w14:paraId="432BD6EC" w14:textId="3E29214B" w:rsidR="00F1357E" w:rsidRPr="00623927" w:rsidRDefault="000C1D6C" w:rsidP="004C34A0">
      <w:pPr>
        <w:spacing w:line="360" w:lineRule="auto"/>
        <w:ind w:left="2552" w:hanging="2552"/>
        <w:jc w:val="left"/>
        <w:rPr>
          <w:rFonts w:cs="Arial"/>
          <w:sz w:val="22"/>
        </w:rPr>
      </w:pPr>
      <w:r w:rsidRPr="00623927">
        <w:rPr>
          <w:rFonts w:cs="Arial"/>
          <w:sz w:val="22"/>
        </w:rPr>
        <w:t>Załącznik nr 5</w:t>
      </w:r>
      <w:r w:rsidRPr="00623927">
        <w:rPr>
          <w:rFonts w:cs="Arial"/>
          <w:sz w:val="22"/>
        </w:rPr>
        <w:tab/>
      </w:r>
      <w:r w:rsidR="00D34F80" w:rsidRPr="00623927">
        <w:rPr>
          <w:rFonts w:cs="Arial"/>
          <w:sz w:val="22"/>
        </w:rPr>
        <w:t>O</w:t>
      </w:r>
      <w:r w:rsidR="00F1357E" w:rsidRPr="00623927">
        <w:rPr>
          <w:rFonts w:cs="Arial"/>
          <w:sz w:val="22"/>
        </w:rPr>
        <w:t>świadczeni</w:t>
      </w:r>
      <w:r w:rsidR="003D3C56" w:rsidRPr="00623927">
        <w:rPr>
          <w:rFonts w:cs="Arial"/>
          <w:sz w:val="22"/>
        </w:rPr>
        <w:t>e</w:t>
      </w:r>
      <w:r w:rsidR="00F1357E" w:rsidRPr="00623927">
        <w:rPr>
          <w:rFonts w:cs="Arial"/>
          <w:sz w:val="22"/>
        </w:rPr>
        <w:t xml:space="preserve"> o aktualności informacji zawartych w oświadcze</w:t>
      </w:r>
      <w:r w:rsidR="009A5208" w:rsidRPr="00623927">
        <w:rPr>
          <w:rFonts w:cs="Arial"/>
          <w:sz w:val="22"/>
        </w:rPr>
        <w:t xml:space="preserve">niu o niepodleganiu wykluczeniu, </w:t>
      </w:r>
      <w:r w:rsidR="00F1357E" w:rsidRPr="00623927">
        <w:rPr>
          <w:rFonts w:cs="Arial"/>
          <w:sz w:val="22"/>
        </w:rPr>
        <w:t xml:space="preserve">spełnianiu </w:t>
      </w:r>
      <w:r w:rsidR="0067132D" w:rsidRPr="00623927">
        <w:rPr>
          <w:rFonts w:cs="Arial"/>
          <w:sz w:val="22"/>
        </w:rPr>
        <w:t>warunków udziału w</w:t>
      </w:r>
      <w:r w:rsidR="00D076E2" w:rsidRPr="00623927">
        <w:rPr>
          <w:rFonts w:cs="Arial"/>
          <w:sz w:val="22"/>
        </w:rPr>
        <w:t> </w:t>
      </w:r>
      <w:r w:rsidR="0067132D" w:rsidRPr="00623927">
        <w:rPr>
          <w:rFonts w:cs="Arial"/>
          <w:sz w:val="22"/>
        </w:rPr>
        <w:t>postępowaniu</w:t>
      </w:r>
    </w:p>
    <w:p w14:paraId="7AF7DC1F" w14:textId="33E39CAC" w:rsidR="001A2098" w:rsidRPr="00623927" w:rsidRDefault="00F1357E" w:rsidP="00AE18EE">
      <w:pPr>
        <w:spacing w:line="360" w:lineRule="auto"/>
        <w:ind w:left="2552" w:hanging="2552"/>
        <w:jc w:val="left"/>
        <w:rPr>
          <w:rFonts w:cs="Arial"/>
          <w:sz w:val="22"/>
        </w:rPr>
      </w:pPr>
      <w:r w:rsidRPr="00623927">
        <w:rPr>
          <w:rFonts w:cs="Arial"/>
          <w:sz w:val="22"/>
        </w:rPr>
        <w:t>Załącznik nr 6</w:t>
      </w:r>
      <w:r w:rsidRPr="00623927">
        <w:rPr>
          <w:rFonts w:cs="Arial"/>
          <w:sz w:val="22"/>
        </w:rPr>
        <w:tab/>
      </w:r>
      <w:r w:rsidR="00D3250E" w:rsidRPr="00623927">
        <w:rPr>
          <w:rFonts w:cs="Arial"/>
          <w:sz w:val="22"/>
        </w:rPr>
        <w:t xml:space="preserve">Wykaz </w:t>
      </w:r>
      <w:r w:rsidR="00D3250E" w:rsidRPr="00623927">
        <w:rPr>
          <w:rFonts w:cs="Arial"/>
          <w:color w:val="auto"/>
          <w:sz w:val="22"/>
        </w:rPr>
        <w:t xml:space="preserve">usług </w:t>
      </w:r>
      <w:r w:rsidR="009220D9" w:rsidRPr="00623927">
        <w:rPr>
          <w:rFonts w:cs="Arial"/>
          <w:sz w:val="22"/>
        </w:rPr>
        <w:t>wykonanych</w:t>
      </w:r>
    </w:p>
    <w:tbl>
      <w:tblPr>
        <w:tblStyle w:val="Zwykatabela1"/>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567"/>
        <w:gridCol w:w="4253"/>
      </w:tblGrid>
      <w:tr w:rsidR="0004207C" w:rsidRPr="00BF03BE" w14:paraId="34C9A437" w14:textId="77777777" w:rsidTr="00A92669">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4252" w:type="dxa"/>
            <w:tcBorders>
              <w:top w:val="nil"/>
              <w:left w:val="nil"/>
              <w:bottom w:val="dotted" w:sz="2" w:space="0" w:color="808080" w:themeColor="background1" w:themeShade="80"/>
              <w:right w:val="nil"/>
            </w:tcBorders>
            <w:shd w:val="clear" w:color="auto" w:fill="auto"/>
            <w:vAlign w:val="center"/>
          </w:tcPr>
          <w:p w14:paraId="4EF1DBB9" w14:textId="77777777" w:rsidR="0004207C" w:rsidRPr="00BF03BE" w:rsidRDefault="0004207C" w:rsidP="00A92669">
            <w:pPr>
              <w:tabs>
                <w:tab w:val="left" w:pos="1985"/>
              </w:tabs>
              <w:spacing w:before="120" w:after="120" w:line="276" w:lineRule="auto"/>
              <w:jc w:val="left"/>
              <w:rPr>
                <w:sz w:val="24"/>
                <w:szCs w:val="24"/>
              </w:rPr>
            </w:pPr>
          </w:p>
        </w:tc>
        <w:tc>
          <w:tcPr>
            <w:tcW w:w="567" w:type="dxa"/>
            <w:shd w:val="clear" w:color="auto" w:fill="auto"/>
            <w:vAlign w:val="center"/>
          </w:tcPr>
          <w:p w14:paraId="2F873AC6" w14:textId="77777777" w:rsidR="0004207C" w:rsidRPr="00BF03BE" w:rsidRDefault="0004207C" w:rsidP="00A92669">
            <w:pPr>
              <w:tabs>
                <w:tab w:val="left" w:pos="1985"/>
              </w:tabs>
              <w:spacing w:before="120" w:after="120" w:line="276" w:lineRule="auto"/>
              <w:jc w:val="left"/>
              <w:cnfStyle w:val="100000000000" w:firstRow="1" w:lastRow="0" w:firstColumn="0" w:lastColumn="0" w:oddVBand="0" w:evenVBand="0" w:oddHBand="0" w:evenHBand="0" w:firstRowFirstColumn="0" w:firstRowLastColumn="0" w:lastRowFirstColumn="0" w:lastRowLastColumn="0"/>
              <w:rPr>
                <w:sz w:val="24"/>
                <w:szCs w:val="24"/>
              </w:rPr>
            </w:pPr>
          </w:p>
        </w:tc>
        <w:tc>
          <w:tcPr>
            <w:tcW w:w="4253" w:type="dxa"/>
            <w:tcBorders>
              <w:top w:val="nil"/>
              <w:left w:val="nil"/>
              <w:bottom w:val="dotted" w:sz="2" w:space="0" w:color="808080" w:themeColor="background1" w:themeShade="80"/>
              <w:right w:val="nil"/>
            </w:tcBorders>
            <w:shd w:val="clear" w:color="auto" w:fill="auto"/>
            <w:vAlign w:val="center"/>
          </w:tcPr>
          <w:p w14:paraId="71E68D5A" w14:textId="77777777" w:rsidR="0004207C" w:rsidRPr="00BF03BE" w:rsidRDefault="0004207C" w:rsidP="00A92669">
            <w:pPr>
              <w:tabs>
                <w:tab w:val="left" w:pos="1985"/>
              </w:tabs>
              <w:spacing w:before="120" w:after="120" w:line="276" w:lineRule="auto"/>
              <w:jc w:val="left"/>
              <w:cnfStyle w:val="100000000000" w:firstRow="1" w:lastRow="0" w:firstColumn="0" w:lastColumn="0" w:oddVBand="0" w:evenVBand="0" w:oddHBand="0" w:evenHBand="0" w:firstRowFirstColumn="0" w:firstRowLastColumn="0" w:lastRowFirstColumn="0" w:lastRowLastColumn="0"/>
              <w:rPr>
                <w:sz w:val="24"/>
                <w:szCs w:val="24"/>
              </w:rPr>
            </w:pPr>
          </w:p>
        </w:tc>
      </w:tr>
      <w:tr w:rsidR="0004207C" w:rsidRPr="00BF03BE" w14:paraId="07F71E98" w14:textId="77777777" w:rsidTr="00A9266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2" w:type="dxa"/>
            <w:tcBorders>
              <w:top w:val="dotted" w:sz="2" w:space="0" w:color="808080" w:themeColor="background1" w:themeShade="80"/>
              <w:left w:val="nil"/>
              <w:bottom w:val="nil"/>
              <w:right w:val="nil"/>
            </w:tcBorders>
            <w:shd w:val="clear" w:color="auto" w:fill="auto"/>
            <w:hideMark/>
          </w:tcPr>
          <w:p w14:paraId="36ADA8D3" w14:textId="77777777" w:rsidR="0004207C" w:rsidRPr="00213DD4" w:rsidRDefault="0004207C" w:rsidP="00A92669">
            <w:pPr>
              <w:tabs>
                <w:tab w:val="left" w:pos="1985"/>
              </w:tabs>
              <w:spacing w:line="276" w:lineRule="auto"/>
              <w:jc w:val="center"/>
              <w:rPr>
                <w:b w:val="0"/>
                <w:i/>
                <w:sz w:val="18"/>
                <w:szCs w:val="24"/>
              </w:rPr>
            </w:pPr>
          </w:p>
        </w:tc>
        <w:tc>
          <w:tcPr>
            <w:tcW w:w="567" w:type="dxa"/>
            <w:shd w:val="clear" w:color="auto" w:fill="auto"/>
          </w:tcPr>
          <w:p w14:paraId="3F326E22" w14:textId="77777777" w:rsidR="0004207C" w:rsidRPr="00213DD4" w:rsidRDefault="0004207C" w:rsidP="00A92669">
            <w:pPr>
              <w:tabs>
                <w:tab w:val="left" w:pos="1985"/>
              </w:tabs>
              <w:spacing w:line="276" w:lineRule="auto"/>
              <w:jc w:val="center"/>
              <w:cnfStyle w:val="000000100000" w:firstRow="0" w:lastRow="0" w:firstColumn="0" w:lastColumn="0" w:oddVBand="0" w:evenVBand="0" w:oddHBand="1" w:evenHBand="0" w:firstRowFirstColumn="0" w:firstRowLastColumn="0" w:lastRowFirstColumn="0" w:lastRowLastColumn="0"/>
              <w:rPr>
                <w:i/>
                <w:sz w:val="18"/>
                <w:szCs w:val="24"/>
              </w:rPr>
            </w:pPr>
          </w:p>
        </w:tc>
        <w:tc>
          <w:tcPr>
            <w:tcW w:w="4253" w:type="dxa"/>
            <w:tcBorders>
              <w:top w:val="dotted" w:sz="2" w:space="0" w:color="808080" w:themeColor="background1" w:themeShade="80"/>
              <w:left w:val="nil"/>
              <w:bottom w:val="nil"/>
              <w:right w:val="nil"/>
            </w:tcBorders>
            <w:shd w:val="clear" w:color="auto" w:fill="auto"/>
            <w:hideMark/>
          </w:tcPr>
          <w:p w14:paraId="0CB7F322" w14:textId="77777777" w:rsidR="0004207C" w:rsidRPr="00213DD4" w:rsidRDefault="0004207C" w:rsidP="00A92669">
            <w:pPr>
              <w:tabs>
                <w:tab w:val="left" w:pos="1985"/>
              </w:tabs>
              <w:spacing w:line="276" w:lineRule="auto"/>
              <w:jc w:val="center"/>
              <w:cnfStyle w:val="000000100000" w:firstRow="0" w:lastRow="0" w:firstColumn="0" w:lastColumn="0" w:oddVBand="0" w:evenVBand="0" w:oddHBand="1" w:evenHBand="0" w:firstRowFirstColumn="0" w:firstRowLastColumn="0" w:lastRowFirstColumn="0" w:lastRowLastColumn="0"/>
              <w:rPr>
                <w:i/>
                <w:sz w:val="18"/>
                <w:szCs w:val="24"/>
              </w:rPr>
            </w:pPr>
          </w:p>
        </w:tc>
      </w:tr>
      <w:tr w:rsidR="0004207C" w:rsidRPr="00BF03BE" w14:paraId="3EC20EB5" w14:textId="77777777" w:rsidTr="00A92669">
        <w:trPr>
          <w:trHeight w:val="217"/>
          <w:jc w:val="center"/>
        </w:trPr>
        <w:tc>
          <w:tcPr>
            <w:cnfStyle w:val="001000000000" w:firstRow="0" w:lastRow="0" w:firstColumn="1" w:lastColumn="0" w:oddVBand="0" w:evenVBand="0" w:oddHBand="0" w:evenHBand="0" w:firstRowFirstColumn="0" w:firstRowLastColumn="0" w:lastRowFirstColumn="0" w:lastRowLastColumn="0"/>
            <w:tcW w:w="4252" w:type="dxa"/>
            <w:tcBorders>
              <w:top w:val="nil"/>
              <w:left w:val="nil"/>
              <w:bottom w:val="dotted" w:sz="2" w:space="0" w:color="808080" w:themeColor="background1" w:themeShade="80"/>
              <w:right w:val="nil"/>
            </w:tcBorders>
            <w:shd w:val="clear" w:color="auto" w:fill="auto"/>
            <w:vAlign w:val="center"/>
          </w:tcPr>
          <w:p w14:paraId="2E5D6C62" w14:textId="77777777" w:rsidR="0004207C" w:rsidRPr="00213DD4" w:rsidRDefault="0004207C" w:rsidP="00A92669">
            <w:pPr>
              <w:tabs>
                <w:tab w:val="left" w:pos="1985"/>
              </w:tabs>
              <w:spacing w:before="120" w:after="120" w:line="276" w:lineRule="auto"/>
              <w:jc w:val="left"/>
              <w:rPr>
                <w:b w:val="0"/>
                <w:sz w:val="18"/>
                <w:szCs w:val="24"/>
              </w:rPr>
            </w:pPr>
          </w:p>
        </w:tc>
        <w:tc>
          <w:tcPr>
            <w:tcW w:w="567" w:type="dxa"/>
            <w:shd w:val="clear" w:color="auto" w:fill="auto"/>
            <w:vAlign w:val="center"/>
          </w:tcPr>
          <w:p w14:paraId="5113CA29" w14:textId="77777777" w:rsidR="0004207C" w:rsidRPr="00213DD4" w:rsidRDefault="0004207C" w:rsidP="00A92669">
            <w:pPr>
              <w:tabs>
                <w:tab w:val="left" w:pos="1985"/>
              </w:tabs>
              <w:spacing w:before="120" w:after="120" w:line="276" w:lineRule="auto"/>
              <w:jc w:val="left"/>
              <w:cnfStyle w:val="000000000000" w:firstRow="0" w:lastRow="0" w:firstColumn="0" w:lastColumn="0" w:oddVBand="0" w:evenVBand="0" w:oddHBand="0" w:evenHBand="0" w:firstRowFirstColumn="0" w:firstRowLastColumn="0" w:lastRowFirstColumn="0" w:lastRowLastColumn="0"/>
              <w:rPr>
                <w:sz w:val="18"/>
                <w:szCs w:val="24"/>
              </w:rPr>
            </w:pPr>
          </w:p>
        </w:tc>
        <w:tc>
          <w:tcPr>
            <w:tcW w:w="4253" w:type="dxa"/>
            <w:tcBorders>
              <w:top w:val="nil"/>
              <w:left w:val="nil"/>
              <w:bottom w:val="dotted" w:sz="2" w:space="0" w:color="808080" w:themeColor="background1" w:themeShade="80"/>
              <w:right w:val="nil"/>
            </w:tcBorders>
            <w:shd w:val="clear" w:color="auto" w:fill="auto"/>
            <w:vAlign w:val="center"/>
          </w:tcPr>
          <w:p w14:paraId="7F3F6992" w14:textId="77777777" w:rsidR="0004207C" w:rsidRPr="00213DD4" w:rsidRDefault="0004207C" w:rsidP="00A92669">
            <w:pPr>
              <w:tabs>
                <w:tab w:val="left" w:pos="1985"/>
              </w:tabs>
              <w:spacing w:before="120" w:after="120" w:line="276" w:lineRule="auto"/>
              <w:jc w:val="left"/>
              <w:cnfStyle w:val="000000000000" w:firstRow="0" w:lastRow="0" w:firstColumn="0" w:lastColumn="0" w:oddVBand="0" w:evenVBand="0" w:oddHBand="0" w:evenHBand="0" w:firstRowFirstColumn="0" w:firstRowLastColumn="0" w:lastRowFirstColumn="0" w:lastRowLastColumn="0"/>
              <w:rPr>
                <w:sz w:val="18"/>
                <w:szCs w:val="24"/>
              </w:rPr>
            </w:pPr>
          </w:p>
        </w:tc>
      </w:tr>
      <w:tr w:rsidR="0004207C" w:rsidRPr="00BF03BE" w14:paraId="10FD6A04" w14:textId="77777777" w:rsidTr="00A9266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2" w:type="dxa"/>
            <w:tcBorders>
              <w:top w:val="dotted" w:sz="2" w:space="0" w:color="808080" w:themeColor="background1" w:themeShade="80"/>
              <w:left w:val="nil"/>
              <w:bottom w:val="nil"/>
              <w:right w:val="nil"/>
            </w:tcBorders>
            <w:shd w:val="clear" w:color="auto" w:fill="auto"/>
            <w:hideMark/>
          </w:tcPr>
          <w:p w14:paraId="35BB1B95" w14:textId="77777777" w:rsidR="0004207C" w:rsidRPr="00BF03BE" w:rsidRDefault="0004207C" w:rsidP="00A92669">
            <w:pPr>
              <w:tabs>
                <w:tab w:val="left" w:pos="1985"/>
              </w:tabs>
              <w:spacing w:line="276" w:lineRule="auto"/>
              <w:jc w:val="center"/>
              <w:rPr>
                <w:b w:val="0"/>
                <w:i/>
                <w:sz w:val="18"/>
                <w:szCs w:val="24"/>
              </w:rPr>
            </w:pPr>
          </w:p>
        </w:tc>
        <w:tc>
          <w:tcPr>
            <w:tcW w:w="567" w:type="dxa"/>
            <w:shd w:val="clear" w:color="auto" w:fill="auto"/>
          </w:tcPr>
          <w:p w14:paraId="661DF732" w14:textId="77777777" w:rsidR="0004207C" w:rsidRPr="00BF03BE" w:rsidRDefault="0004207C" w:rsidP="00A92669">
            <w:pPr>
              <w:tabs>
                <w:tab w:val="left" w:pos="1985"/>
              </w:tabs>
              <w:spacing w:line="276" w:lineRule="auto"/>
              <w:jc w:val="center"/>
              <w:cnfStyle w:val="000000100000" w:firstRow="0" w:lastRow="0" w:firstColumn="0" w:lastColumn="0" w:oddVBand="0" w:evenVBand="0" w:oddHBand="1" w:evenHBand="0" w:firstRowFirstColumn="0" w:firstRowLastColumn="0" w:lastRowFirstColumn="0" w:lastRowLastColumn="0"/>
              <w:rPr>
                <w:i/>
                <w:sz w:val="18"/>
                <w:szCs w:val="24"/>
              </w:rPr>
            </w:pPr>
          </w:p>
        </w:tc>
        <w:tc>
          <w:tcPr>
            <w:tcW w:w="4253" w:type="dxa"/>
            <w:tcBorders>
              <w:top w:val="dotted" w:sz="2" w:space="0" w:color="808080" w:themeColor="background1" w:themeShade="80"/>
              <w:left w:val="nil"/>
              <w:bottom w:val="nil"/>
              <w:right w:val="nil"/>
            </w:tcBorders>
            <w:shd w:val="clear" w:color="auto" w:fill="auto"/>
            <w:hideMark/>
          </w:tcPr>
          <w:p w14:paraId="26A131BA" w14:textId="77777777" w:rsidR="0004207C" w:rsidRPr="00BF03BE" w:rsidRDefault="0004207C" w:rsidP="00A92669">
            <w:pPr>
              <w:tabs>
                <w:tab w:val="left" w:pos="1985"/>
              </w:tabs>
              <w:spacing w:line="276" w:lineRule="auto"/>
              <w:jc w:val="center"/>
              <w:cnfStyle w:val="000000100000" w:firstRow="0" w:lastRow="0" w:firstColumn="0" w:lastColumn="0" w:oddVBand="0" w:evenVBand="0" w:oddHBand="1" w:evenHBand="0" w:firstRowFirstColumn="0" w:firstRowLastColumn="0" w:lastRowFirstColumn="0" w:lastRowLastColumn="0"/>
              <w:rPr>
                <w:i/>
                <w:sz w:val="18"/>
                <w:szCs w:val="24"/>
              </w:rPr>
            </w:pPr>
          </w:p>
        </w:tc>
      </w:tr>
    </w:tbl>
    <w:p w14:paraId="41DD3034" w14:textId="77777777" w:rsidR="0004207C" w:rsidRPr="002A323C" w:rsidRDefault="0004207C" w:rsidP="0004207C">
      <w:pPr>
        <w:tabs>
          <w:tab w:val="left" w:pos="6615"/>
        </w:tabs>
        <w:spacing w:before="240"/>
        <w:jc w:val="right"/>
        <w:rPr>
          <w:sz w:val="24"/>
          <w:szCs w:val="24"/>
        </w:rPr>
      </w:pPr>
      <w:r w:rsidRPr="002A323C">
        <w:rPr>
          <w:sz w:val="24"/>
          <w:szCs w:val="24"/>
        </w:rPr>
        <w:t>………………………..</w:t>
      </w:r>
    </w:p>
    <w:p w14:paraId="5D8F1F38" w14:textId="77777777" w:rsidR="0004207C" w:rsidRPr="002A323C" w:rsidRDefault="0004207C" w:rsidP="0004207C">
      <w:pPr>
        <w:tabs>
          <w:tab w:val="left" w:pos="6615"/>
        </w:tabs>
        <w:jc w:val="center"/>
        <w:rPr>
          <w:sz w:val="24"/>
          <w:szCs w:val="24"/>
        </w:rPr>
      </w:pPr>
      <w:r w:rsidRPr="002A323C">
        <w:rPr>
          <w:sz w:val="24"/>
          <w:szCs w:val="24"/>
        </w:rPr>
        <w:t xml:space="preserve">                                                                                                 </w:t>
      </w:r>
      <w:r w:rsidRPr="002A323C">
        <w:rPr>
          <w:sz w:val="22"/>
          <w:szCs w:val="24"/>
        </w:rPr>
        <w:t>Zatwierdzam</w:t>
      </w:r>
    </w:p>
    <w:p w14:paraId="5FE97A10" w14:textId="77777777" w:rsidR="00565E85" w:rsidRPr="00623927" w:rsidRDefault="00565E85" w:rsidP="00BA426F">
      <w:pPr>
        <w:spacing w:line="360" w:lineRule="auto"/>
        <w:rPr>
          <w:rFonts w:eastAsia="Times New Roman" w:cs="Arial"/>
          <w:b/>
          <w:bCs/>
          <w:iCs/>
          <w:color w:val="auto"/>
          <w:sz w:val="22"/>
        </w:rPr>
      </w:pPr>
    </w:p>
    <w:p w14:paraId="0200B0CA" w14:textId="77777777" w:rsidR="002B0EE9" w:rsidRDefault="002B0EE9">
      <w:pPr>
        <w:rPr>
          <w:rFonts w:eastAsia="Times New Roman" w:cstheme="majorBidi"/>
          <w:b/>
          <w:sz w:val="22"/>
          <w:szCs w:val="32"/>
        </w:rPr>
      </w:pPr>
      <w:r>
        <w:rPr>
          <w:rFonts w:eastAsia="Times New Roman"/>
        </w:rPr>
        <w:br w:type="page"/>
      </w:r>
    </w:p>
    <w:p w14:paraId="00C046BC" w14:textId="372ADA2D" w:rsidR="00C26D4D" w:rsidRPr="00623927" w:rsidRDefault="00C26D4D" w:rsidP="00A96080">
      <w:pPr>
        <w:pStyle w:val="Nagwek1"/>
        <w:jc w:val="right"/>
        <w:rPr>
          <w:rFonts w:eastAsia="Times New Roman"/>
        </w:rPr>
      </w:pPr>
      <w:r w:rsidRPr="00623927">
        <w:rPr>
          <w:rFonts w:eastAsia="Times New Roman"/>
        </w:rPr>
        <w:lastRenderedPageBreak/>
        <w:t>Załącznik nr 1A do swz</w:t>
      </w:r>
    </w:p>
    <w:p w14:paraId="6B6645C1" w14:textId="61B2D140" w:rsidR="00C26D4D" w:rsidRPr="00623927" w:rsidRDefault="00C26D4D" w:rsidP="00C26D4D">
      <w:pPr>
        <w:spacing w:line="360" w:lineRule="auto"/>
        <w:jc w:val="left"/>
        <w:rPr>
          <w:rFonts w:eastAsia="Times New Roman" w:cs="Arial"/>
          <w:b/>
          <w:color w:val="000000"/>
          <w:sz w:val="22"/>
        </w:rPr>
      </w:pPr>
    </w:p>
    <w:p w14:paraId="22E69D31" w14:textId="77777777" w:rsidR="00322277" w:rsidRPr="00623927" w:rsidRDefault="00322277" w:rsidP="00322277">
      <w:pPr>
        <w:pStyle w:val="Tytu"/>
        <w:spacing w:after="360" w:line="360" w:lineRule="auto"/>
        <w:jc w:val="center"/>
        <w:rPr>
          <w:rFonts w:ascii="Arial" w:hAnsi="Arial" w:cs="Arial"/>
          <w:b/>
          <w:color w:val="auto"/>
          <w:sz w:val="22"/>
        </w:rPr>
      </w:pPr>
      <w:r w:rsidRPr="00623927">
        <w:rPr>
          <w:rFonts w:ascii="Arial" w:hAnsi="Arial" w:cs="Arial"/>
          <w:b/>
          <w:color w:val="auto"/>
          <w:sz w:val="22"/>
        </w:rPr>
        <w:t xml:space="preserve">KLAUZULA INFORMACYJNA NA PODSTAWIE ARTYKUŁU 13 RODO </w:t>
      </w:r>
    </w:p>
    <w:p w14:paraId="04291ED8" w14:textId="77777777" w:rsidR="00322277" w:rsidRPr="00623927" w:rsidRDefault="00322277" w:rsidP="00322277">
      <w:pPr>
        <w:pStyle w:val="Tytu"/>
        <w:spacing w:after="360" w:line="360" w:lineRule="auto"/>
        <w:jc w:val="center"/>
        <w:rPr>
          <w:rFonts w:ascii="Arial" w:hAnsi="Arial" w:cs="Arial"/>
          <w:b/>
          <w:color w:val="auto"/>
          <w:sz w:val="22"/>
        </w:rPr>
      </w:pPr>
      <w:r w:rsidRPr="00623927">
        <w:rPr>
          <w:rFonts w:ascii="Arial" w:hAnsi="Arial" w:cs="Arial"/>
          <w:b/>
          <w:color w:val="auto"/>
          <w:sz w:val="22"/>
        </w:rPr>
        <w:t xml:space="preserve">(rozporządzeniA o ochronie danych osobowych) </w:t>
      </w:r>
      <w:r w:rsidRPr="00623927">
        <w:rPr>
          <w:rStyle w:val="Odwoanieprzypisudolnego"/>
          <w:rFonts w:ascii="Arial" w:hAnsi="Arial" w:cs="Arial"/>
          <w:color w:val="auto"/>
          <w:sz w:val="22"/>
          <w:szCs w:val="28"/>
        </w:rPr>
        <w:footnoteReference w:id="2"/>
      </w:r>
    </w:p>
    <w:p w14:paraId="3891073B" w14:textId="77777777" w:rsidR="00322277" w:rsidRPr="00623927" w:rsidRDefault="00322277" w:rsidP="00322277">
      <w:pPr>
        <w:pStyle w:val="Tytu"/>
        <w:spacing w:after="360" w:line="360" w:lineRule="auto"/>
        <w:jc w:val="center"/>
        <w:rPr>
          <w:rFonts w:ascii="Arial" w:hAnsi="Arial" w:cs="Arial"/>
          <w:color w:val="auto"/>
          <w:sz w:val="22"/>
        </w:rPr>
      </w:pPr>
      <w:r w:rsidRPr="00623927">
        <w:rPr>
          <w:rFonts w:ascii="Arial" w:hAnsi="Arial" w:cs="Arial"/>
          <w:color w:val="auto"/>
          <w:sz w:val="22"/>
        </w:rPr>
        <w:t>ZAWIERA INFORMACJE O WARUNKACH PRZETWARZANIA DANYCH OSOBOWYCH,</w:t>
      </w:r>
    </w:p>
    <w:p w14:paraId="2ECF3634" w14:textId="77777777" w:rsidR="00322277" w:rsidRPr="00623927" w:rsidRDefault="00322277" w:rsidP="00322277">
      <w:pPr>
        <w:pStyle w:val="Tytu"/>
        <w:spacing w:after="360" w:line="360" w:lineRule="auto"/>
        <w:contextualSpacing w:val="0"/>
        <w:jc w:val="center"/>
        <w:rPr>
          <w:rFonts w:ascii="Arial" w:hAnsi="Arial" w:cs="Arial"/>
          <w:color w:val="auto"/>
          <w:sz w:val="22"/>
        </w:rPr>
      </w:pPr>
      <w:r w:rsidRPr="00623927">
        <w:rPr>
          <w:rFonts w:ascii="Arial" w:hAnsi="Arial" w:cs="Arial"/>
          <w:color w:val="auto"/>
          <w:sz w:val="22"/>
        </w:rPr>
        <w:t>GDY DANE TE ZBIERANE SĄ OD OSOBY, KTÓREJ DOTYCZĄ.</w:t>
      </w:r>
    </w:p>
    <w:tbl>
      <w:tblPr>
        <w:tblStyle w:val="Tabela-Siatka"/>
        <w:tblW w:w="10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Caption w:val="Tabela zawiera klauzulę informacyjną z artykułu 13  RODO w formie pytań i odpowiedzi."/>
      </w:tblPr>
      <w:tblGrid>
        <w:gridCol w:w="2747"/>
        <w:gridCol w:w="7598"/>
      </w:tblGrid>
      <w:tr w:rsidR="00322277" w:rsidRPr="00623927" w14:paraId="11DCB88C" w14:textId="77777777" w:rsidTr="00322277">
        <w:trPr>
          <w:trHeight w:val="1015"/>
          <w:tblHeader/>
          <w:jc w:val="center"/>
        </w:trPr>
        <w:tc>
          <w:tcPr>
            <w:tcW w:w="2695" w:type="dxa"/>
            <w:shd w:val="clear" w:color="auto" w:fill="D9D9D9" w:themeFill="background1" w:themeFillShade="D9"/>
            <w:vAlign w:val="center"/>
          </w:tcPr>
          <w:p w14:paraId="5E5F4593" w14:textId="77777777" w:rsidR="00322277" w:rsidRPr="00623927" w:rsidRDefault="00322277" w:rsidP="00322277">
            <w:pPr>
              <w:pStyle w:val="Akapitzlist"/>
              <w:spacing w:line="276" w:lineRule="auto"/>
              <w:ind w:left="317"/>
              <w:jc w:val="left"/>
              <w:rPr>
                <w:rFonts w:cs="Arial"/>
                <w:b/>
                <w:sz w:val="22"/>
              </w:rPr>
            </w:pPr>
            <w:r w:rsidRPr="00623927">
              <w:rPr>
                <w:rFonts w:cs="Arial"/>
                <w:b/>
                <w:sz w:val="22"/>
              </w:rPr>
              <w:t>PYTANIE DO ADMINISTRATORA DANYCH OSOBOWYCH:</w:t>
            </w:r>
          </w:p>
        </w:tc>
        <w:tc>
          <w:tcPr>
            <w:tcW w:w="7650" w:type="dxa"/>
            <w:shd w:val="clear" w:color="auto" w:fill="D9D9D9" w:themeFill="background1" w:themeFillShade="D9"/>
            <w:vAlign w:val="center"/>
          </w:tcPr>
          <w:p w14:paraId="07FD0CB2" w14:textId="77777777" w:rsidR="00322277" w:rsidRPr="00623927" w:rsidRDefault="00322277" w:rsidP="00322277">
            <w:pPr>
              <w:spacing w:line="276" w:lineRule="auto"/>
              <w:jc w:val="left"/>
              <w:rPr>
                <w:rFonts w:cs="Arial"/>
                <w:b/>
                <w:sz w:val="22"/>
              </w:rPr>
            </w:pPr>
            <w:r w:rsidRPr="00623927">
              <w:rPr>
                <w:rFonts w:cs="Arial"/>
                <w:b/>
                <w:sz w:val="22"/>
              </w:rPr>
              <w:t>ODPOWIEDŹ:</w:t>
            </w:r>
          </w:p>
        </w:tc>
      </w:tr>
      <w:tr w:rsidR="00322277" w:rsidRPr="00623927" w14:paraId="45D5FE92" w14:textId="77777777" w:rsidTr="00322277">
        <w:trPr>
          <w:trHeight w:val="1210"/>
          <w:jc w:val="center"/>
        </w:trPr>
        <w:tc>
          <w:tcPr>
            <w:tcW w:w="2695" w:type="dxa"/>
            <w:shd w:val="clear" w:color="auto" w:fill="F2F2F2" w:themeFill="background1" w:themeFillShade="F2"/>
          </w:tcPr>
          <w:p w14:paraId="5BA088F5" w14:textId="77777777" w:rsidR="00322277" w:rsidRPr="00623927" w:rsidRDefault="00322277" w:rsidP="00F95B8F">
            <w:pPr>
              <w:pStyle w:val="Akapitzlist"/>
              <w:numPr>
                <w:ilvl w:val="0"/>
                <w:numId w:val="48"/>
              </w:numPr>
              <w:spacing w:before="120" w:after="120" w:line="276" w:lineRule="auto"/>
              <w:ind w:left="318" w:hanging="295"/>
              <w:jc w:val="left"/>
              <w:rPr>
                <w:rFonts w:cs="Arial"/>
                <w:b/>
                <w:sz w:val="22"/>
              </w:rPr>
            </w:pPr>
            <w:r w:rsidRPr="00623927">
              <w:rPr>
                <w:rFonts w:cs="Arial"/>
                <w:b/>
                <w:sz w:val="22"/>
              </w:rPr>
              <w:t>Kto jest administratorem moich danych osobowych?</w:t>
            </w:r>
          </w:p>
        </w:tc>
        <w:tc>
          <w:tcPr>
            <w:tcW w:w="7650" w:type="dxa"/>
          </w:tcPr>
          <w:p w14:paraId="38B2FE63" w14:textId="77777777" w:rsidR="00322277" w:rsidRPr="00623927" w:rsidRDefault="00322277" w:rsidP="00322277">
            <w:pPr>
              <w:pStyle w:val="Akapitzlist"/>
              <w:spacing w:after="120" w:line="276" w:lineRule="auto"/>
              <w:ind w:left="0"/>
              <w:contextualSpacing w:val="0"/>
              <w:jc w:val="left"/>
              <w:rPr>
                <w:rFonts w:cs="Arial"/>
                <w:sz w:val="22"/>
              </w:rPr>
            </w:pPr>
            <w:r w:rsidRPr="00623927">
              <w:rPr>
                <w:rFonts w:cs="Arial"/>
                <w:sz w:val="22"/>
              </w:rPr>
              <w:t>Administratorem Pani/Pana danych osobowych jest Województwo Małopolskie, z siedzibą w Krakowie, ul. Basztowa 22, 31-156 Kraków, adres do korespondencji ul. Racławicka 56, 30-017 Kraków.</w:t>
            </w:r>
          </w:p>
        </w:tc>
      </w:tr>
      <w:tr w:rsidR="00322277" w:rsidRPr="00623927" w14:paraId="322A4C20" w14:textId="77777777" w:rsidTr="00322277">
        <w:trPr>
          <w:trHeight w:val="1249"/>
          <w:jc w:val="center"/>
        </w:trPr>
        <w:tc>
          <w:tcPr>
            <w:tcW w:w="2695" w:type="dxa"/>
            <w:shd w:val="clear" w:color="auto" w:fill="F2F2F2" w:themeFill="background1" w:themeFillShade="F2"/>
          </w:tcPr>
          <w:p w14:paraId="3D940261" w14:textId="77777777" w:rsidR="00322277" w:rsidRPr="00623927" w:rsidRDefault="00322277" w:rsidP="00F95B8F">
            <w:pPr>
              <w:pStyle w:val="Akapitzlist"/>
              <w:numPr>
                <w:ilvl w:val="0"/>
                <w:numId w:val="48"/>
              </w:numPr>
              <w:spacing w:before="120" w:after="120" w:line="276" w:lineRule="auto"/>
              <w:ind w:left="318" w:hanging="295"/>
              <w:jc w:val="left"/>
              <w:rPr>
                <w:rFonts w:cs="Arial"/>
                <w:b/>
                <w:sz w:val="22"/>
              </w:rPr>
            </w:pPr>
            <w:r w:rsidRPr="00623927">
              <w:rPr>
                <w:rFonts w:cs="Arial"/>
                <w:b/>
                <w:sz w:val="22"/>
              </w:rPr>
              <w:t>Z kim można kontaktować się w sprawach związanych z przetwarzaniem moich danych osobowych?</w:t>
            </w:r>
          </w:p>
        </w:tc>
        <w:tc>
          <w:tcPr>
            <w:tcW w:w="7650" w:type="dxa"/>
          </w:tcPr>
          <w:p w14:paraId="722C06D2" w14:textId="77777777" w:rsidR="00322277" w:rsidRPr="00623927" w:rsidRDefault="00322277" w:rsidP="00322277">
            <w:pPr>
              <w:pStyle w:val="Akapitzlist"/>
              <w:spacing w:after="120" w:line="276" w:lineRule="auto"/>
              <w:ind w:left="0"/>
              <w:contextualSpacing w:val="0"/>
              <w:jc w:val="left"/>
              <w:rPr>
                <w:rFonts w:cs="Arial"/>
                <w:sz w:val="22"/>
              </w:rPr>
            </w:pPr>
            <w:r w:rsidRPr="00623927">
              <w:rPr>
                <w:rFonts w:eastAsia="Times New Roman" w:cs="Arial"/>
                <w:sz w:val="22"/>
              </w:rPr>
              <w:t xml:space="preserve">Dane kontaktowe Inspektora Ochrony Danych – adres </w:t>
            </w:r>
            <w:r w:rsidRPr="00623927">
              <w:rPr>
                <w:rFonts w:cs="Arial"/>
                <w:sz w:val="22"/>
              </w:rPr>
              <w:t>do korespondencji</w:t>
            </w:r>
            <w:r w:rsidRPr="00623927">
              <w:rPr>
                <w:rFonts w:eastAsia="Times New Roman" w:cs="Arial"/>
                <w:sz w:val="22"/>
              </w:rPr>
              <w:t xml:space="preserve">: Inspektor Ochrony Danych UMWM, Urząd Marszałkowski Województwa Małopolskiego, ul. Racławicka 56, 30-017 Kraków; email: </w:t>
            </w:r>
            <w:hyperlink r:id="rId19" w:history="1">
              <w:r w:rsidRPr="00623927">
                <w:rPr>
                  <w:rStyle w:val="Hipercze"/>
                  <w:rFonts w:eastAsia="Times New Roman" w:cs="Arial"/>
                  <w:color w:val="auto"/>
                  <w:sz w:val="22"/>
                </w:rPr>
                <w:t>iodo@umwm.malopolska.pl</w:t>
              </w:r>
            </w:hyperlink>
            <w:r w:rsidRPr="00623927">
              <w:rPr>
                <w:rFonts w:eastAsia="Times New Roman" w:cs="Arial"/>
                <w:sz w:val="22"/>
              </w:rPr>
              <w:t>.</w:t>
            </w:r>
            <w:r w:rsidRPr="00623927">
              <w:rPr>
                <w:rFonts w:cs="Arial"/>
                <w:sz w:val="22"/>
              </w:rPr>
              <w:t xml:space="preserve"> </w:t>
            </w:r>
          </w:p>
          <w:p w14:paraId="1E0EA05A" w14:textId="77777777" w:rsidR="00322277" w:rsidRPr="00623927" w:rsidRDefault="00322277" w:rsidP="00322277">
            <w:pPr>
              <w:spacing w:before="120" w:line="276" w:lineRule="auto"/>
              <w:jc w:val="left"/>
              <w:rPr>
                <w:rFonts w:cs="Arial"/>
                <w:sz w:val="22"/>
              </w:rPr>
            </w:pPr>
          </w:p>
        </w:tc>
      </w:tr>
      <w:tr w:rsidR="00322277" w:rsidRPr="00623927" w14:paraId="51CE4182" w14:textId="77777777" w:rsidTr="00322277">
        <w:trPr>
          <w:trHeight w:val="1609"/>
          <w:jc w:val="center"/>
        </w:trPr>
        <w:tc>
          <w:tcPr>
            <w:tcW w:w="2695" w:type="dxa"/>
            <w:shd w:val="clear" w:color="auto" w:fill="F2F2F2" w:themeFill="background1" w:themeFillShade="F2"/>
          </w:tcPr>
          <w:p w14:paraId="1BB740A4" w14:textId="77777777" w:rsidR="00322277" w:rsidRPr="00623927" w:rsidRDefault="00322277" w:rsidP="00F95B8F">
            <w:pPr>
              <w:pStyle w:val="Akapitzlist"/>
              <w:numPr>
                <w:ilvl w:val="0"/>
                <w:numId w:val="48"/>
              </w:numPr>
              <w:spacing w:before="120" w:after="120" w:line="276" w:lineRule="auto"/>
              <w:ind w:left="318" w:hanging="295"/>
              <w:jc w:val="left"/>
              <w:rPr>
                <w:rFonts w:cs="Arial"/>
                <w:b/>
                <w:sz w:val="22"/>
              </w:rPr>
            </w:pPr>
            <w:r w:rsidRPr="00623927">
              <w:rPr>
                <w:rFonts w:cs="Arial"/>
                <w:b/>
                <w:sz w:val="22"/>
              </w:rPr>
              <w:t>W jakim celu i na jakiej podstawie będą przetwarzane moje dane osobowe?</w:t>
            </w:r>
          </w:p>
        </w:tc>
        <w:tc>
          <w:tcPr>
            <w:tcW w:w="7650" w:type="dxa"/>
          </w:tcPr>
          <w:p w14:paraId="6037A553" w14:textId="4244A1E6" w:rsidR="00322277" w:rsidRPr="0063751F" w:rsidRDefault="00322277" w:rsidP="00744408">
            <w:pPr>
              <w:pStyle w:val="Akapitzlist"/>
              <w:numPr>
                <w:ilvl w:val="0"/>
                <w:numId w:val="56"/>
              </w:numPr>
              <w:spacing w:before="60" w:after="60"/>
              <w:rPr>
                <w:rFonts w:cs="Arial"/>
                <w:b/>
                <w:szCs w:val="20"/>
              </w:rPr>
            </w:pPr>
            <w:r w:rsidRPr="0063751F">
              <w:rPr>
                <w:rFonts w:cs="Arial"/>
                <w:sz w:val="22"/>
              </w:rPr>
              <w:t xml:space="preserve">Administrator będzie przetwarzać Pani/Pana dane na podstawie art. 6 ust. 1 lit. c) RODO oraz art. 2 w zw. z art. 4 pkt. 1 ustawy Prawo zamówień publicznych oraz art. 44 ust 4 ustawy o finansach publicznych, w celu związanym z postępowaniem o udzielenie zamówienia publicznego </w:t>
            </w:r>
            <w:r w:rsidR="0063751F" w:rsidRPr="0063751F">
              <w:rPr>
                <w:rFonts w:cs="Arial"/>
                <w:i/>
                <w:sz w:val="22"/>
              </w:rPr>
              <w:t>SP</w:t>
            </w:r>
            <w:r w:rsidR="004E38C4" w:rsidRPr="0063751F">
              <w:rPr>
                <w:rFonts w:cs="Arial"/>
                <w:i/>
                <w:sz w:val="22"/>
              </w:rPr>
              <w:t>-VIII.272.2</w:t>
            </w:r>
            <w:r w:rsidR="0063751F" w:rsidRPr="0063751F">
              <w:rPr>
                <w:rFonts w:cs="Arial"/>
                <w:i/>
                <w:sz w:val="22"/>
              </w:rPr>
              <w:t>4</w:t>
            </w:r>
            <w:r w:rsidR="004E38C4" w:rsidRPr="0063751F">
              <w:rPr>
                <w:rFonts w:cs="Arial"/>
                <w:i/>
                <w:sz w:val="22"/>
              </w:rPr>
              <w:t>.202</w:t>
            </w:r>
            <w:r w:rsidR="0063751F" w:rsidRPr="0063751F">
              <w:rPr>
                <w:rFonts w:cs="Arial"/>
                <w:i/>
                <w:sz w:val="22"/>
              </w:rPr>
              <w:t>5</w:t>
            </w:r>
            <w:r w:rsidR="006C1F42" w:rsidRPr="0063751F">
              <w:rPr>
                <w:rFonts w:cs="Arial"/>
                <w:i/>
                <w:sz w:val="22"/>
              </w:rPr>
              <w:t xml:space="preserve"> </w:t>
            </w:r>
            <w:r w:rsidR="0063751F" w:rsidRPr="0063751F">
              <w:rPr>
                <w:rFonts w:cs="Arial"/>
                <w:b/>
                <w:sz w:val="22"/>
              </w:rPr>
              <w:t>Zapewnienie sukcesywnej publikacji ogłoszeń prasowych i artykułów poświęconych Funduszom Europejskim w tytułach prasowych w Małopolsce w wersji papierowej i na stronach internetowych dzienników i czasopism wraz z prawem opcji</w:t>
            </w:r>
            <w:r w:rsidR="006C1F42" w:rsidRPr="0063751F">
              <w:rPr>
                <w:rFonts w:cs="Arial"/>
                <w:i/>
                <w:color w:val="auto"/>
                <w:sz w:val="22"/>
              </w:rPr>
              <w:t xml:space="preserve"> </w:t>
            </w:r>
            <w:r w:rsidRPr="0063751F">
              <w:rPr>
                <w:rFonts w:cs="Arial"/>
                <w:sz w:val="22"/>
              </w:rPr>
              <w:t xml:space="preserve">prowadzonym w trybie </w:t>
            </w:r>
            <w:r w:rsidR="00BA16EF" w:rsidRPr="0063751F">
              <w:rPr>
                <w:rFonts w:cs="Arial"/>
                <w:sz w:val="22"/>
              </w:rPr>
              <w:t>przetargu nieograniczonego ustawy z dnia 11 września 2019 r. Prawo zamówień publicznych</w:t>
            </w:r>
            <w:r w:rsidR="005C274B" w:rsidRPr="0063751F">
              <w:rPr>
                <w:rFonts w:cs="Arial"/>
                <w:sz w:val="22"/>
              </w:rPr>
              <w:t xml:space="preserve"> </w:t>
            </w:r>
            <w:r w:rsidR="005C274B" w:rsidRPr="0063751F">
              <w:rPr>
                <w:rFonts w:eastAsia="Times New Roman" w:cs="Arial"/>
                <w:color w:val="auto"/>
                <w:sz w:val="22"/>
                <w:lang w:eastAsia="pl-PL"/>
              </w:rPr>
              <w:t>(tj. Dz.U. z 2024 r. poz. 1320</w:t>
            </w:r>
            <w:r w:rsidR="0063751F" w:rsidRPr="0063751F">
              <w:rPr>
                <w:rFonts w:eastAsia="Times New Roman" w:cs="Arial"/>
                <w:color w:val="auto"/>
                <w:sz w:val="22"/>
                <w:lang w:eastAsia="pl-PL"/>
              </w:rPr>
              <w:t xml:space="preserve"> z pó</w:t>
            </w:r>
            <w:r w:rsidR="00744408">
              <w:rPr>
                <w:rFonts w:eastAsia="Times New Roman" w:cs="Arial"/>
                <w:color w:val="auto"/>
                <w:sz w:val="22"/>
                <w:lang w:eastAsia="pl-PL"/>
              </w:rPr>
              <w:t>z</w:t>
            </w:r>
            <w:r w:rsidR="0063751F" w:rsidRPr="0063751F">
              <w:rPr>
                <w:rFonts w:eastAsia="Times New Roman" w:cs="Arial"/>
                <w:color w:val="auto"/>
                <w:sz w:val="22"/>
                <w:lang w:eastAsia="pl-PL"/>
              </w:rPr>
              <w:t>n. zm.</w:t>
            </w:r>
            <w:r w:rsidR="005C274B" w:rsidRPr="0063751F">
              <w:rPr>
                <w:rFonts w:eastAsia="Times New Roman" w:cs="Arial"/>
                <w:color w:val="auto"/>
                <w:sz w:val="22"/>
                <w:lang w:eastAsia="pl-PL"/>
              </w:rPr>
              <w:t>)</w:t>
            </w:r>
            <w:r w:rsidRPr="00623927">
              <w:rPr>
                <w:rFonts w:eastAsia="Times New Roman" w:cs="Arial"/>
                <w:sz w:val="22"/>
                <w:vertAlign w:val="superscript"/>
              </w:rPr>
              <w:footnoteReference w:id="3"/>
            </w:r>
          </w:p>
        </w:tc>
      </w:tr>
      <w:tr w:rsidR="00322277" w:rsidRPr="00623927" w14:paraId="33941434" w14:textId="77777777" w:rsidTr="00322277">
        <w:trPr>
          <w:trHeight w:val="1146"/>
          <w:jc w:val="center"/>
        </w:trPr>
        <w:tc>
          <w:tcPr>
            <w:tcW w:w="2695" w:type="dxa"/>
            <w:shd w:val="clear" w:color="auto" w:fill="F2F2F2" w:themeFill="background1" w:themeFillShade="F2"/>
          </w:tcPr>
          <w:p w14:paraId="70B408B1" w14:textId="77777777" w:rsidR="00322277" w:rsidRPr="00623927" w:rsidRDefault="00322277" w:rsidP="00F95B8F">
            <w:pPr>
              <w:pStyle w:val="Akapitzlist"/>
              <w:numPr>
                <w:ilvl w:val="0"/>
                <w:numId w:val="48"/>
              </w:numPr>
              <w:spacing w:before="120" w:after="120" w:line="276" w:lineRule="auto"/>
              <w:ind w:left="318" w:hanging="295"/>
              <w:jc w:val="left"/>
              <w:rPr>
                <w:rFonts w:cs="Arial"/>
                <w:b/>
                <w:sz w:val="22"/>
              </w:rPr>
            </w:pPr>
            <w:r w:rsidRPr="00623927">
              <w:rPr>
                <w:rFonts w:cs="Arial"/>
                <w:b/>
                <w:sz w:val="22"/>
              </w:rPr>
              <w:t>Czy podanie moich danych osobowych jest konieczne i jakie są konsekwencje nie podania danych?</w:t>
            </w:r>
          </w:p>
        </w:tc>
        <w:tc>
          <w:tcPr>
            <w:tcW w:w="7650" w:type="dxa"/>
          </w:tcPr>
          <w:p w14:paraId="45BE60CB" w14:textId="77777777" w:rsidR="00322277" w:rsidRPr="00623927" w:rsidRDefault="00322277" w:rsidP="00322277">
            <w:pPr>
              <w:pStyle w:val="Akapitzlist"/>
              <w:spacing w:before="120" w:after="120" w:line="276" w:lineRule="auto"/>
              <w:ind w:left="0"/>
              <w:contextualSpacing w:val="0"/>
              <w:jc w:val="left"/>
              <w:rPr>
                <w:rFonts w:cs="Arial"/>
                <w:sz w:val="22"/>
              </w:rPr>
            </w:pPr>
            <w:r w:rsidRPr="00623927">
              <w:rPr>
                <w:rFonts w:cs="Arial"/>
                <w:sz w:val="22"/>
              </w:rPr>
              <w:t xml:space="preserve">Obowiązek podania przez Panią/Pana danych, o których mowa </w:t>
            </w:r>
            <w:r w:rsidRPr="00623927">
              <w:rPr>
                <w:rFonts w:eastAsia="Times New Roman" w:cs="Arial"/>
                <w:sz w:val="22"/>
                <w:lang w:eastAsia="pl-PL"/>
              </w:rPr>
              <w:t>jest wymogiem ustawowym określonym w przepisach ustawy Pzp, związanym z udziałem w postępowaniu o udzielenie zamówienia publicznego.</w:t>
            </w:r>
            <w:r w:rsidRPr="00623927">
              <w:rPr>
                <w:rFonts w:cs="Arial"/>
                <w:sz w:val="22"/>
              </w:rPr>
              <w:t xml:space="preserve"> Konsekwencje niepodania </w:t>
            </w:r>
            <w:r w:rsidRPr="00623927">
              <w:rPr>
                <w:rFonts w:eastAsia="Times New Roman" w:cs="Arial"/>
                <w:sz w:val="22"/>
                <w:lang w:eastAsia="pl-PL"/>
              </w:rPr>
              <w:t>określonych danych wynikają z ustawy Pzp</w:t>
            </w:r>
            <w:r w:rsidRPr="00623927">
              <w:rPr>
                <w:rFonts w:cs="Arial"/>
                <w:sz w:val="22"/>
              </w:rPr>
              <w:t>.</w:t>
            </w:r>
          </w:p>
        </w:tc>
      </w:tr>
      <w:tr w:rsidR="00322277" w:rsidRPr="00623927" w14:paraId="1AE8787E" w14:textId="77777777" w:rsidTr="00322277">
        <w:trPr>
          <w:trHeight w:val="794"/>
          <w:jc w:val="center"/>
        </w:trPr>
        <w:tc>
          <w:tcPr>
            <w:tcW w:w="2695" w:type="dxa"/>
            <w:shd w:val="clear" w:color="auto" w:fill="F2F2F2" w:themeFill="background1" w:themeFillShade="F2"/>
          </w:tcPr>
          <w:p w14:paraId="52D7DB2B" w14:textId="77777777" w:rsidR="00322277" w:rsidRPr="00623927" w:rsidRDefault="00322277" w:rsidP="00F95B8F">
            <w:pPr>
              <w:pStyle w:val="Akapitzlist"/>
              <w:numPr>
                <w:ilvl w:val="0"/>
                <w:numId w:val="48"/>
              </w:numPr>
              <w:spacing w:before="120" w:after="120" w:line="276" w:lineRule="auto"/>
              <w:ind w:left="318" w:hanging="295"/>
              <w:jc w:val="left"/>
              <w:rPr>
                <w:rFonts w:cs="Arial"/>
                <w:b/>
                <w:sz w:val="22"/>
              </w:rPr>
            </w:pPr>
            <w:r w:rsidRPr="00623927">
              <w:rPr>
                <w:rFonts w:cs="Arial"/>
                <w:b/>
                <w:sz w:val="22"/>
              </w:rPr>
              <w:lastRenderedPageBreak/>
              <w:t>Przez jaki okres będą przechowywane moje dane osobowe?</w:t>
            </w:r>
          </w:p>
        </w:tc>
        <w:tc>
          <w:tcPr>
            <w:tcW w:w="7650" w:type="dxa"/>
          </w:tcPr>
          <w:p w14:paraId="3DFFD704" w14:textId="70F5EB89" w:rsidR="00322277" w:rsidRPr="00623927" w:rsidRDefault="00322277" w:rsidP="006C1F42">
            <w:pPr>
              <w:spacing w:line="276" w:lineRule="auto"/>
              <w:jc w:val="left"/>
              <w:rPr>
                <w:rFonts w:eastAsia="Times New Roman" w:cs="Arial"/>
                <w:sz w:val="22"/>
                <w:lang w:eastAsia="pl-PL"/>
              </w:rPr>
            </w:pPr>
            <w:r w:rsidRPr="00623927">
              <w:rPr>
                <w:rFonts w:eastAsia="Times New Roman" w:cs="Arial"/>
                <w:sz w:val="22"/>
                <w:lang w:eastAsia="pl-PL"/>
              </w:rPr>
              <w:t xml:space="preserve">Pani/Pana dane osobowe będą przechowywane do momentu zakończenia realizacji </w:t>
            </w:r>
            <w:r w:rsidR="006C1F42" w:rsidRPr="00623927">
              <w:rPr>
                <w:rFonts w:eastAsia="Times New Roman" w:cs="Arial"/>
                <w:sz w:val="22"/>
                <w:lang w:eastAsia="pl-PL"/>
              </w:rPr>
              <w:t xml:space="preserve">zamówienia </w:t>
            </w:r>
            <w:r w:rsidRPr="00623927">
              <w:rPr>
                <w:rFonts w:eastAsia="Times New Roman" w:cs="Arial"/>
                <w:sz w:val="22"/>
                <w:lang w:eastAsia="pl-PL"/>
              </w:rPr>
              <w:t>i okresu archiwizacyjnego w zależności od tego, która z tych dat nastąpi później.</w:t>
            </w:r>
          </w:p>
        </w:tc>
      </w:tr>
      <w:tr w:rsidR="00322277" w:rsidRPr="00623927" w14:paraId="2BE7BE24" w14:textId="77777777" w:rsidTr="00322277">
        <w:trPr>
          <w:trHeight w:val="1258"/>
          <w:jc w:val="center"/>
        </w:trPr>
        <w:tc>
          <w:tcPr>
            <w:tcW w:w="2695" w:type="dxa"/>
            <w:shd w:val="clear" w:color="auto" w:fill="F2F2F2" w:themeFill="background1" w:themeFillShade="F2"/>
          </w:tcPr>
          <w:p w14:paraId="63632A8D" w14:textId="77777777" w:rsidR="00322277" w:rsidRPr="00623927" w:rsidRDefault="00322277" w:rsidP="00F95B8F">
            <w:pPr>
              <w:pStyle w:val="Akapitzlist"/>
              <w:numPr>
                <w:ilvl w:val="0"/>
                <w:numId w:val="48"/>
              </w:numPr>
              <w:spacing w:before="120" w:after="120" w:line="276" w:lineRule="auto"/>
              <w:ind w:left="318" w:hanging="295"/>
              <w:jc w:val="left"/>
              <w:rPr>
                <w:rFonts w:cs="Arial"/>
                <w:b/>
                <w:sz w:val="22"/>
              </w:rPr>
            </w:pPr>
            <w:r w:rsidRPr="00623927">
              <w:rPr>
                <w:rFonts w:cs="Arial"/>
                <w:b/>
                <w:sz w:val="22"/>
              </w:rPr>
              <w:t>Jakie prawa mi przysługują w związku z przetwarzaniem moich danych osobowych?</w:t>
            </w:r>
          </w:p>
        </w:tc>
        <w:tc>
          <w:tcPr>
            <w:tcW w:w="7650" w:type="dxa"/>
          </w:tcPr>
          <w:p w14:paraId="6E644693" w14:textId="77777777" w:rsidR="00322277" w:rsidRPr="00623927" w:rsidRDefault="00322277" w:rsidP="00322277">
            <w:pPr>
              <w:spacing w:before="120" w:after="120" w:line="276" w:lineRule="auto"/>
              <w:jc w:val="left"/>
              <w:rPr>
                <w:rFonts w:cs="Arial"/>
                <w:sz w:val="22"/>
              </w:rPr>
            </w:pPr>
            <w:r w:rsidRPr="00623927">
              <w:rPr>
                <w:rFonts w:cs="Arial"/>
                <w:sz w:val="22"/>
              </w:rPr>
              <w:t>Posiada Pani/Pan prawo:</w:t>
            </w:r>
          </w:p>
          <w:p w14:paraId="17F47010" w14:textId="77777777" w:rsidR="00322277" w:rsidRPr="00623927" w:rsidRDefault="00322277" w:rsidP="00F95B8F">
            <w:pPr>
              <w:pStyle w:val="Akapitzlist"/>
              <w:numPr>
                <w:ilvl w:val="0"/>
                <w:numId w:val="38"/>
              </w:numPr>
              <w:spacing w:after="150" w:line="276" w:lineRule="auto"/>
              <w:ind w:left="709" w:hanging="283"/>
              <w:jc w:val="left"/>
              <w:rPr>
                <w:rFonts w:eastAsia="Times New Roman" w:cs="Arial"/>
                <w:sz w:val="22"/>
                <w:lang w:eastAsia="pl-PL"/>
              </w:rPr>
            </w:pPr>
            <w:r w:rsidRPr="00623927">
              <w:rPr>
                <w:rFonts w:eastAsia="Times New Roman" w:cs="Arial"/>
                <w:sz w:val="22"/>
                <w:lang w:eastAsia="pl-PL"/>
              </w:rPr>
              <w:t>na podstawie art. 15 RODO prawo dostępu do danych osobowych Pani/Pana dotyczących;</w:t>
            </w:r>
          </w:p>
          <w:p w14:paraId="177BD6A1" w14:textId="77777777" w:rsidR="00322277" w:rsidRPr="00623927" w:rsidRDefault="00322277" w:rsidP="00F95B8F">
            <w:pPr>
              <w:pStyle w:val="Akapitzlist"/>
              <w:numPr>
                <w:ilvl w:val="0"/>
                <w:numId w:val="38"/>
              </w:numPr>
              <w:spacing w:after="150" w:line="276" w:lineRule="auto"/>
              <w:ind w:left="709" w:hanging="283"/>
              <w:jc w:val="left"/>
              <w:rPr>
                <w:rFonts w:eastAsia="Times New Roman" w:cs="Arial"/>
                <w:sz w:val="22"/>
                <w:lang w:eastAsia="pl-PL"/>
              </w:rPr>
            </w:pPr>
            <w:r w:rsidRPr="00623927">
              <w:rPr>
                <w:rFonts w:eastAsia="Times New Roman" w:cs="Arial"/>
                <w:sz w:val="22"/>
                <w:lang w:eastAsia="pl-PL"/>
              </w:rPr>
              <w:t>na podstawie art. 16 RODO prawo do sprostowania Pani/Pana danych osobowych</w:t>
            </w:r>
            <w:r w:rsidRPr="00623927">
              <w:rPr>
                <w:rStyle w:val="Odwoanieprzypisukocowego"/>
                <w:rFonts w:eastAsia="Times New Roman" w:cs="Arial"/>
                <w:sz w:val="22"/>
                <w:lang w:eastAsia="pl-PL"/>
              </w:rPr>
              <w:endnoteReference w:id="1"/>
            </w:r>
            <w:r w:rsidRPr="00623927">
              <w:rPr>
                <w:rFonts w:eastAsia="Times New Roman" w:cs="Arial"/>
                <w:sz w:val="22"/>
                <w:lang w:eastAsia="pl-PL"/>
              </w:rPr>
              <w:t>*;</w:t>
            </w:r>
          </w:p>
          <w:p w14:paraId="04E5968A" w14:textId="77777777" w:rsidR="00322277" w:rsidRPr="00623927" w:rsidRDefault="00322277" w:rsidP="00F95B8F">
            <w:pPr>
              <w:pStyle w:val="Akapitzlist"/>
              <w:numPr>
                <w:ilvl w:val="0"/>
                <w:numId w:val="38"/>
              </w:numPr>
              <w:spacing w:after="150" w:line="276" w:lineRule="auto"/>
              <w:ind w:left="709" w:hanging="283"/>
              <w:jc w:val="left"/>
              <w:rPr>
                <w:rFonts w:eastAsia="Times New Roman" w:cs="Arial"/>
                <w:sz w:val="22"/>
                <w:lang w:eastAsia="pl-PL"/>
              </w:rPr>
            </w:pPr>
            <w:r w:rsidRPr="00623927">
              <w:rPr>
                <w:rFonts w:eastAsia="Times New Roman" w:cs="Arial"/>
                <w:sz w:val="22"/>
                <w:lang w:eastAsia="pl-PL"/>
              </w:rPr>
              <w:t>na podstawie art. 18 RODO prawo żądania od administratora ograniczenia przetwarzania danych osobowych z zastrzeżeniem przypadków, o których mowa w art. 18 ust. 2 RODO*</w:t>
            </w:r>
            <w:r w:rsidRPr="00623927">
              <w:rPr>
                <w:rStyle w:val="Odwoanieprzypisukocowego"/>
                <w:rFonts w:eastAsia="Times New Roman" w:cs="Arial"/>
                <w:sz w:val="22"/>
                <w:lang w:eastAsia="pl-PL"/>
              </w:rPr>
              <w:endnoteReference w:id="2"/>
            </w:r>
            <w:r w:rsidRPr="00623927">
              <w:rPr>
                <w:rFonts w:eastAsia="Times New Roman" w:cs="Arial"/>
                <w:sz w:val="22"/>
                <w:lang w:eastAsia="pl-PL"/>
              </w:rPr>
              <w:t xml:space="preserve">*;  </w:t>
            </w:r>
          </w:p>
          <w:p w14:paraId="76CCDA83" w14:textId="77777777" w:rsidR="00322277" w:rsidRPr="00623927" w:rsidRDefault="00322277" w:rsidP="00F95B8F">
            <w:pPr>
              <w:pStyle w:val="Akapitzlist"/>
              <w:numPr>
                <w:ilvl w:val="0"/>
                <w:numId w:val="38"/>
              </w:numPr>
              <w:spacing w:before="120" w:after="120" w:line="276" w:lineRule="auto"/>
              <w:ind w:left="709" w:hanging="283"/>
              <w:jc w:val="left"/>
              <w:rPr>
                <w:rFonts w:cs="Arial"/>
                <w:sz w:val="22"/>
              </w:rPr>
            </w:pPr>
            <w:r w:rsidRPr="00623927">
              <w:rPr>
                <w:rFonts w:eastAsia="Times New Roman" w:cs="Arial"/>
                <w:sz w:val="22"/>
                <w:lang w:eastAsia="pl-PL"/>
              </w:rPr>
              <w:t>prawo do wniesienia skargi do Prezesa Urzędu Ochrony Danych Osobowych, gdy uzna Pani/Pan, że przetwarzanie danych osobowych Pani/Pana dotyczących narusza przepisy RODO</w:t>
            </w:r>
            <w:r w:rsidRPr="00623927">
              <w:rPr>
                <w:rFonts w:cs="Arial"/>
                <w:sz w:val="22"/>
              </w:rPr>
              <w:t>.</w:t>
            </w:r>
          </w:p>
        </w:tc>
      </w:tr>
      <w:tr w:rsidR="00322277" w:rsidRPr="00623927" w14:paraId="06E23FE7" w14:textId="77777777" w:rsidTr="00322277">
        <w:trPr>
          <w:trHeight w:val="1666"/>
          <w:jc w:val="center"/>
        </w:trPr>
        <w:tc>
          <w:tcPr>
            <w:tcW w:w="2695" w:type="dxa"/>
            <w:shd w:val="clear" w:color="auto" w:fill="F2F2F2" w:themeFill="background1" w:themeFillShade="F2"/>
          </w:tcPr>
          <w:p w14:paraId="747629F1" w14:textId="77777777" w:rsidR="00322277" w:rsidRPr="00623927" w:rsidRDefault="00322277" w:rsidP="00F95B8F">
            <w:pPr>
              <w:pStyle w:val="Akapitzlist"/>
              <w:numPr>
                <w:ilvl w:val="0"/>
                <w:numId w:val="48"/>
              </w:numPr>
              <w:spacing w:before="120" w:after="120" w:line="276" w:lineRule="auto"/>
              <w:ind w:left="318" w:hanging="295"/>
              <w:jc w:val="left"/>
              <w:rPr>
                <w:rFonts w:cs="Arial"/>
                <w:b/>
                <w:sz w:val="22"/>
              </w:rPr>
            </w:pPr>
            <w:r w:rsidRPr="00623927">
              <w:rPr>
                <w:rFonts w:cs="Arial"/>
                <w:b/>
                <w:sz w:val="22"/>
              </w:rPr>
              <w:t>Komu mogą zostać przekazane moje dane osobowe? (wskazanie odbiorców danych)</w:t>
            </w:r>
          </w:p>
        </w:tc>
        <w:tc>
          <w:tcPr>
            <w:tcW w:w="7650" w:type="dxa"/>
          </w:tcPr>
          <w:p w14:paraId="7433EB99" w14:textId="77777777" w:rsidR="00322277" w:rsidRPr="00C16E5A" w:rsidRDefault="00322277" w:rsidP="00322277">
            <w:pPr>
              <w:pStyle w:val="Tekstkomentarza"/>
              <w:spacing w:line="276" w:lineRule="auto"/>
              <w:rPr>
                <w:rFonts w:cs="Arial"/>
                <w:b w:val="0"/>
                <w:noProof/>
                <w:sz w:val="22"/>
                <w:szCs w:val="22"/>
              </w:rPr>
            </w:pPr>
            <w:r w:rsidRPr="00C16E5A">
              <w:rPr>
                <w:rFonts w:cs="Arial"/>
                <w:b w:val="0"/>
                <w:noProof/>
                <w:sz w:val="22"/>
                <w:szCs w:val="22"/>
              </w:rPr>
              <w:t>Pani/Pana dane osobowe mogą zostać ujawnione podmiotom upoważnionym na podstawie przepisów prawa. Ponadto Pani/Pana dane osobowe mogą zostać także ujawnione podmiotom przetwarzającym, w związku z realizacją umów, w ramach których zostało im powierzone przetwarzanie danych osobowych (np. dostawcom usług IT) a także nieograniczonej liczbie odbiorców w mediach: prasie, radiu, telewizji lub Internecie.</w:t>
            </w:r>
          </w:p>
        </w:tc>
      </w:tr>
      <w:tr w:rsidR="00322277" w:rsidRPr="00623927" w14:paraId="30D57A9B" w14:textId="77777777" w:rsidTr="00322277">
        <w:trPr>
          <w:trHeight w:val="1686"/>
          <w:jc w:val="center"/>
        </w:trPr>
        <w:tc>
          <w:tcPr>
            <w:tcW w:w="2695" w:type="dxa"/>
            <w:shd w:val="clear" w:color="auto" w:fill="F2F2F2" w:themeFill="background1" w:themeFillShade="F2"/>
          </w:tcPr>
          <w:p w14:paraId="30BA2303" w14:textId="77777777" w:rsidR="00322277" w:rsidRPr="00623927" w:rsidRDefault="00322277" w:rsidP="00F95B8F">
            <w:pPr>
              <w:pStyle w:val="Akapitzlist"/>
              <w:numPr>
                <w:ilvl w:val="0"/>
                <w:numId w:val="48"/>
              </w:numPr>
              <w:spacing w:before="120" w:after="120" w:line="276" w:lineRule="auto"/>
              <w:ind w:left="318" w:hanging="295"/>
              <w:jc w:val="left"/>
              <w:rPr>
                <w:rFonts w:cs="Arial"/>
                <w:b/>
                <w:sz w:val="22"/>
              </w:rPr>
            </w:pPr>
            <w:r w:rsidRPr="00623927">
              <w:rPr>
                <w:rFonts w:cs="Arial"/>
                <w:b/>
                <w:sz w:val="22"/>
              </w:rPr>
              <w:t>Czy moje dane będą podlegały zautomatyzowanemu podejmowaniu decyzji (w tym profilowaniu)?</w:t>
            </w:r>
          </w:p>
        </w:tc>
        <w:tc>
          <w:tcPr>
            <w:tcW w:w="7650" w:type="dxa"/>
          </w:tcPr>
          <w:p w14:paraId="6FDDF65D" w14:textId="77777777" w:rsidR="00322277" w:rsidRPr="00623927" w:rsidRDefault="00322277" w:rsidP="00322277">
            <w:pPr>
              <w:pStyle w:val="Akapitzlist"/>
              <w:spacing w:before="120" w:after="120" w:line="276" w:lineRule="auto"/>
              <w:ind w:left="0"/>
              <w:contextualSpacing w:val="0"/>
              <w:jc w:val="left"/>
              <w:rPr>
                <w:rFonts w:cs="Arial"/>
                <w:bCs/>
                <w:sz w:val="22"/>
              </w:rPr>
            </w:pPr>
            <w:r w:rsidRPr="00623927">
              <w:rPr>
                <w:rFonts w:cs="Arial"/>
                <w:sz w:val="22"/>
              </w:rPr>
              <w:t>Pani</w:t>
            </w:r>
            <w:r w:rsidRPr="00623927">
              <w:rPr>
                <w:rFonts w:cs="Arial"/>
                <w:bCs/>
                <w:sz w:val="22"/>
              </w:rPr>
              <w:t xml:space="preserve">/Pana dane nie będą podlegały zautomatyzowanemu podejmowaniu decyzji. </w:t>
            </w:r>
          </w:p>
          <w:p w14:paraId="31414A8B" w14:textId="77777777" w:rsidR="00322277" w:rsidRPr="00623927" w:rsidRDefault="00322277" w:rsidP="00322277">
            <w:pPr>
              <w:spacing w:before="120" w:line="276" w:lineRule="auto"/>
              <w:jc w:val="left"/>
              <w:rPr>
                <w:rFonts w:cs="Arial"/>
                <w:sz w:val="22"/>
              </w:rPr>
            </w:pPr>
          </w:p>
        </w:tc>
      </w:tr>
    </w:tbl>
    <w:p w14:paraId="08CD6A6C" w14:textId="77777777" w:rsidR="00322277" w:rsidRPr="00623927" w:rsidRDefault="00322277" w:rsidP="00322277">
      <w:pPr>
        <w:rPr>
          <w:b/>
        </w:rPr>
      </w:pPr>
    </w:p>
    <w:p w14:paraId="6D47C208" w14:textId="53C49E50" w:rsidR="00C26D4D" w:rsidRPr="00623927" w:rsidRDefault="00C26D4D" w:rsidP="00C26D4D">
      <w:pPr>
        <w:spacing w:line="360" w:lineRule="auto"/>
        <w:jc w:val="left"/>
        <w:rPr>
          <w:rFonts w:eastAsia="Times New Roman" w:cs="Arial"/>
          <w:b/>
          <w:bCs/>
          <w:iCs/>
          <w:color w:val="auto"/>
          <w:sz w:val="22"/>
        </w:rPr>
      </w:pPr>
    </w:p>
    <w:p w14:paraId="77070C24" w14:textId="77777777" w:rsidR="00FA156C" w:rsidRPr="00623927" w:rsidRDefault="00FA156C" w:rsidP="00C26D4D">
      <w:pPr>
        <w:spacing w:line="360" w:lineRule="auto"/>
        <w:jc w:val="left"/>
        <w:rPr>
          <w:rFonts w:eastAsia="Times New Roman" w:cs="Arial"/>
          <w:b/>
          <w:bCs/>
          <w:iCs/>
          <w:color w:val="auto"/>
          <w:sz w:val="22"/>
        </w:rPr>
      </w:pPr>
    </w:p>
    <w:p w14:paraId="6469B06B" w14:textId="77777777" w:rsidR="00FA156C" w:rsidRPr="00623927" w:rsidRDefault="00FA156C" w:rsidP="00C26D4D">
      <w:pPr>
        <w:spacing w:line="360" w:lineRule="auto"/>
        <w:jc w:val="left"/>
        <w:rPr>
          <w:rFonts w:eastAsia="Times New Roman" w:cs="Arial"/>
          <w:b/>
          <w:bCs/>
          <w:iCs/>
          <w:color w:val="auto"/>
          <w:sz w:val="22"/>
        </w:rPr>
      </w:pPr>
    </w:p>
    <w:p w14:paraId="0F888553" w14:textId="77777777" w:rsidR="00FA156C" w:rsidRPr="00623927" w:rsidRDefault="00FA156C" w:rsidP="00C26D4D">
      <w:pPr>
        <w:spacing w:line="360" w:lineRule="auto"/>
        <w:jc w:val="left"/>
        <w:rPr>
          <w:rFonts w:eastAsia="Times New Roman" w:cs="Arial"/>
          <w:b/>
          <w:bCs/>
          <w:iCs/>
          <w:color w:val="auto"/>
          <w:sz w:val="22"/>
        </w:rPr>
      </w:pPr>
    </w:p>
    <w:p w14:paraId="2EC0AE72" w14:textId="7FC09AD6" w:rsidR="002B0EE9" w:rsidRDefault="002B0EE9">
      <w:pPr>
        <w:rPr>
          <w:rFonts w:eastAsia="Times New Roman" w:cs="Arial"/>
          <w:b/>
          <w:bCs/>
          <w:iCs/>
          <w:color w:val="auto"/>
          <w:sz w:val="22"/>
        </w:rPr>
      </w:pPr>
      <w:r>
        <w:rPr>
          <w:rFonts w:eastAsia="Times New Roman" w:cs="Arial"/>
          <w:b/>
          <w:bCs/>
          <w:iCs/>
          <w:color w:val="auto"/>
          <w:sz w:val="22"/>
        </w:rPr>
        <w:br w:type="page"/>
      </w:r>
    </w:p>
    <w:p w14:paraId="1B00F20A" w14:textId="77777777" w:rsidR="00FA156C" w:rsidRPr="00623927" w:rsidRDefault="00FA156C" w:rsidP="00C26D4D">
      <w:pPr>
        <w:spacing w:line="360" w:lineRule="auto"/>
        <w:jc w:val="left"/>
        <w:rPr>
          <w:rFonts w:eastAsia="Times New Roman" w:cs="Arial"/>
          <w:b/>
          <w:bCs/>
          <w:iCs/>
          <w:color w:val="auto"/>
          <w:sz w:val="22"/>
        </w:rPr>
      </w:pPr>
    </w:p>
    <w:p w14:paraId="282F19F3" w14:textId="77777777" w:rsidR="00C26D4D" w:rsidRPr="00623927" w:rsidRDefault="00C26D4D" w:rsidP="00A96080">
      <w:pPr>
        <w:pStyle w:val="Nagwek1"/>
        <w:jc w:val="right"/>
        <w:rPr>
          <w:rFonts w:eastAsia="Times New Roman"/>
        </w:rPr>
      </w:pPr>
      <w:r w:rsidRPr="00623927">
        <w:rPr>
          <w:rFonts w:eastAsia="Times New Roman"/>
        </w:rPr>
        <w:t>Załącznik nr 1B do swz</w:t>
      </w:r>
    </w:p>
    <w:p w14:paraId="0853FA19" w14:textId="0F3E0154" w:rsidR="00FA156C" w:rsidRPr="00623927" w:rsidRDefault="00FA156C" w:rsidP="00FA156C">
      <w:pPr>
        <w:pStyle w:val="Tytu"/>
        <w:spacing w:after="360" w:line="360" w:lineRule="auto"/>
        <w:jc w:val="center"/>
        <w:rPr>
          <w:rFonts w:ascii="Arial" w:hAnsi="Arial" w:cs="Arial"/>
          <w:b/>
          <w:sz w:val="22"/>
        </w:rPr>
      </w:pPr>
      <w:r w:rsidRPr="00623927">
        <w:rPr>
          <w:rFonts w:ascii="Arial" w:hAnsi="Arial" w:cs="Arial"/>
          <w:b/>
          <w:sz w:val="22"/>
        </w:rPr>
        <w:t>KLAUZULA INFORMACYJNA NA PODSTAWIE ARTYKUŁU 14 RODO</w:t>
      </w:r>
    </w:p>
    <w:p w14:paraId="18AE4AEE" w14:textId="77777777" w:rsidR="00FA156C" w:rsidRPr="00623927" w:rsidRDefault="00FA156C" w:rsidP="00FA156C">
      <w:pPr>
        <w:pStyle w:val="Tytu"/>
        <w:spacing w:after="360" w:line="360" w:lineRule="auto"/>
        <w:jc w:val="center"/>
        <w:rPr>
          <w:rFonts w:ascii="Arial" w:hAnsi="Arial" w:cs="Arial"/>
          <w:b/>
          <w:sz w:val="22"/>
        </w:rPr>
      </w:pPr>
      <w:r w:rsidRPr="00623927">
        <w:rPr>
          <w:rFonts w:ascii="Arial" w:hAnsi="Arial" w:cs="Arial"/>
          <w:b/>
          <w:sz w:val="22"/>
        </w:rPr>
        <w:t xml:space="preserve">(rozporządzeniA o ochronie danych osobowych) </w:t>
      </w:r>
      <w:r w:rsidRPr="00623927">
        <w:rPr>
          <w:rStyle w:val="Odwoanieprzypisudolnego"/>
          <w:rFonts w:ascii="Arial" w:hAnsi="Arial" w:cs="Arial"/>
          <w:color w:val="000000" w:themeColor="text1"/>
          <w:sz w:val="22"/>
          <w:szCs w:val="28"/>
        </w:rPr>
        <w:footnoteReference w:id="4"/>
      </w:r>
    </w:p>
    <w:p w14:paraId="717D48A0" w14:textId="77777777" w:rsidR="00FA156C" w:rsidRPr="00623927" w:rsidRDefault="00FA156C" w:rsidP="00FA156C">
      <w:pPr>
        <w:pStyle w:val="Tytu"/>
        <w:spacing w:after="360" w:line="360" w:lineRule="auto"/>
        <w:jc w:val="center"/>
        <w:rPr>
          <w:rFonts w:ascii="Arial" w:hAnsi="Arial" w:cs="Arial"/>
          <w:sz w:val="22"/>
        </w:rPr>
      </w:pPr>
      <w:r w:rsidRPr="00623927">
        <w:rPr>
          <w:rFonts w:ascii="Arial" w:hAnsi="Arial" w:cs="Arial"/>
          <w:sz w:val="22"/>
        </w:rPr>
        <w:t>ZAWIERA INFORMACJE O WARUNKACH PRZETWARZANIA DANYCH OSOBOWYCH,</w:t>
      </w:r>
    </w:p>
    <w:p w14:paraId="6E581CDB" w14:textId="77777777" w:rsidR="00FA156C" w:rsidRPr="00623927" w:rsidRDefault="00FA156C" w:rsidP="00FA156C">
      <w:pPr>
        <w:pStyle w:val="Tytu"/>
        <w:spacing w:after="240" w:line="360" w:lineRule="auto"/>
        <w:jc w:val="center"/>
        <w:rPr>
          <w:rFonts w:ascii="Arial" w:hAnsi="Arial" w:cs="Arial"/>
          <w:sz w:val="22"/>
        </w:rPr>
      </w:pPr>
      <w:r w:rsidRPr="00623927">
        <w:rPr>
          <w:rFonts w:ascii="Arial" w:hAnsi="Arial" w:cs="Arial"/>
          <w:sz w:val="22"/>
        </w:rPr>
        <w:t>GDY DANE TE ZBIERANE SĄ Z INNYCH ŹRÓDEŁ NIŻ OD OSOBY, KTÓREJ DOTYCZĄ.</w:t>
      </w:r>
    </w:p>
    <w:tbl>
      <w:tblPr>
        <w:tblStyle w:val="Tabela-Siatka"/>
        <w:tblW w:w="10349" w:type="dxa"/>
        <w:jc w:val="center"/>
        <w:tblLook w:val="04A0" w:firstRow="1" w:lastRow="0" w:firstColumn="1" w:lastColumn="0" w:noHBand="0" w:noVBand="1"/>
        <w:tblCaption w:val="Tabela zawiera klauzulę informacyjną z art. 14 RODO w formie pytań i odpowiedzi."/>
      </w:tblPr>
      <w:tblGrid>
        <w:gridCol w:w="2978"/>
        <w:gridCol w:w="7371"/>
      </w:tblGrid>
      <w:tr w:rsidR="00FA156C" w:rsidRPr="00623927" w14:paraId="7FC05C16" w14:textId="77777777" w:rsidTr="00A04C86">
        <w:trPr>
          <w:trHeight w:val="690"/>
          <w:tblHeader/>
          <w:jc w:val="center"/>
        </w:trPr>
        <w:tc>
          <w:tcPr>
            <w:tcW w:w="2978" w:type="dxa"/>
            <w:shd w:val="clear" w:color="auto" w:fill="D9D9D9" w:themeFill="background1" w:themeFillShade="D9"/>
            <w:vAlign w:val="center"/>
          </w:tcPr>
          <w:p w14:paraId="4557EBC7" w14:textId="77777777" w:rsidR="00FA156C" w:rsidRPr="00623927" w:rsidRDefault="00FA156C" w:rsidP="00A21A35">
            <w:pPr>
              <w:pStyle w:val="Akapitzlist"/>
              <w:spacing w:line="276" w:lineRule="auto"/>
              <w:ind w:left="317"/>
              <w:jc w:val="center"/>
              <w:rPr>
                <w:b/>
                <w:sz w:val="24"/>
                <w:szCs w:val="24"/>
              </w:rPr>
            </w:pPr>
            <w:r w:rsidRPr="00623927">
              <w:rPr>
                <w:b/>
                <w:sz w:val="24"/>
                <w:szCs w:val="24"/>
              </w:rPr>
              <w:t>PYTANIE DO ADMINISTRATORA DANYCH OSOBOWYCH:</w:t>
            </w:r>
          </w:p>
        </w:tc>
        <w:tc>
          <w:tcPr>
            <w:tcW w:w="7371" w:type="dxa"/>
            <w:shd w:val="clear" w:color="auto" w:fill="D9D9D9" w:themeFill="background1" w:themeFillShade="D9"/>
            <w:vAlign w:val="center"/>
          </w:tcPr>
          <w:p w14:paraId="58FD12A0" w14:textId="77777777" w:rsidR="00FA156C" w:rsidRPr="00623927" w:rsidRDefault="00FA156C" w:rsidP="00A21A35">
            <w:pPr>
              <w:spacing w:line="276" w:lineRule="auto"/>
              <w:jc w:val="center"/>
              <w:rPr>
                <w:b/>
                <w:sz w:val="24"/>
                <w:szCs w:val="24"/>
              </w:rPr>
            </w:pPr>
            <w:r w:rsidRPr="00623927">
              <w:rPr>
                <w:b/>
                <w:sz w:val="24"/>
                <w:szCs w:val="24"/>
              </w:rPr>
              <w:t>ODPOWIEDŹ:</w:t>
            </w:r>
          </w:p>
        </w:tc>
      </w:tr>
      <w:tr w:rsidR="00FA156C" w:rsidRPr="00623927" w14:paraId="527C143A" w14:textId="77777777" w:rsidTr="00A04C86">
        <w:trPr>
          <w:trHeight w:val="1304"/>
          <w:jc w:val="center"/>
        </w:trPr>
        <w:tc>
          <w:tcPr>
            <w:tcW w:w="2978" w:type="dxa"/>
            <w:shd w:val="clear" w:color="auto" w:fill="F2F2F2" w:themeFill="background1" w:themeFillShade="F2"/>
          </w:tcPr>
          <w:p w14:paraId="1199C1A3" w14:textId="77777777" w:rsidR="00FA156C" w:rsidRPr="00623927" w:rsidRDefault="00FA156C" w:rsidP="00F95B8F">
            <w:pPr>
              <w:pStyle w:val="Akapitzlist"/>
              <w:numPr>
                <w:ilvl w:val="0"/>
                <w:numId w:val="49"/>
              </w:numPr>
              <w:spacing w:before="120" w:after="120" w:line="276" w:lineRule="auto"/>
              <w:ind w:left="318" w:hanging="261"/>
              <w:jc w:val="left"/>
              <w:rPr>
                <w:rFonts w:cs="Arial"/>
                <w:b/>
                <w:sz w:val="22"/>
              </w:rPr>
            </w:pPr>
            <w:r w:rsidRPr="00623927">
              <w:rPr>
                <w:rFonts w:cs="Arial"/>
                <w:b/>
                <w:sz w:val="22"/>
              </w:rPr>
              <w:t>Kto jest administratorem moich danych osobowych?</w:t>
            </w:r>
          </w:p>
        </w:tc>
        <w:tc>
          <w:tcPr>
            <w:tcW w:w="7371" w:type="dxa"/>
          </w:tcPr>
          <w:p w14:paraId="52A6579D" w14:textId="77777777" w:rsidR="00FA156C" w:rsidRPr="00623927" w:rsidRDefault="00FA156C" w:rsidP="00FA156C">
            <w:pPr>
              <w:pStyle w:val="Akapitzlist"/>
              <w:spacing w:after="120" w:line="276" w:lineRule="auto"/>
              <w:ind w:left="0"/>
              <w:contextualSpacing w:val="0"/>
              <w:jc w:val="left"/>
              <w:rPr>
                <w:rFonts w:cs="Arial"/>
                <w:sz w:val="22"/>
              </w:rPr>
            </w:pPr>
            <w:r w:rsidRPr="00623927">
              <w:rPr>
                <w:rFonts w:cs="Arial"/>
                <w:sz w:val="22"/>
              </w:rPr>
              <w:t>Administratorem Pani/Pana danych osobowych jest Województwo Małopolskie, z siedzibą w Krakowie, ul. Basztowa 22, 31-156 Kraków, adres do korespondencji ul. Racławicka 56, 30-017 Kraków.</w:t>
            </w:r>
          </w:p>
        </w:tc>
      </w:tr>
      <w:tr w:rsidR="00FA156C" w:rsidRPr="00623927" w14:paraId="18E1F907" w14:textId="77777777" w:rsidTr="00A04C86">
        <w:trPr>
          <w:trHeight w:val="1901"/>
          <w:jc w:val="center"/>
        </w:trPr>
        <w:tc>
          <w:tcPr>
            <w:tcW w:w="2978" w:type="dxa"/>
            <w:shd w:val="clear" w:color="auto" w:fill="F2F2F2" w:themeFill="background1" w:themeFillShade="F2"/>
          </w:tcPr>
          <w:p w14:paraId="7D20C803" w14:textId="77777777" w:rsidR="00FA156C" w:rsidRPr="00623927" w:rsidRDefault="00FA156C" w:rsidP="00F95B8F">
            <w:pPr>
              <w:pStyle w:val="Akapitzlist"/>
              <w:numPr>
                <w:ilvl w:val="0"/>
                <w:numId w:val="49"/>
              </w:numPr>
              <w:spacing w:before="120" w:after="120" w:line="276" w:lineRule="auto"/>
              <w:ind w:left="318" w:hanging="261"/>
              <w:jc w:val="left"/>
              <w:rPr>
                <w:rFonts w:cs="Arial"/>
                <w:b/>
                <w:sz w:val="22"/>
              </w:rPr>
            </w:pPr>
            <w:r w:rsidRPr="00623927">
              <w:rPr>
                <w:rFonts w:cs="Arial"/>
                <w:b/>
                <w:sz w:val="22"/>
              </w:rPr>
              <w:t>Z kim można kontaktować się w sprawach związanych z przetwarzaniem moich danych osobowych?</w:t>
            </w:r>
          </w:p>
        </w:tc>
        <w:tc>
          <w:tcPr>
            <w:tcW w:w="7371" w:type="dxa"/>
          </w:tcPr>
          <w:p w14:paraId="6DA61E36" w14:textId="77777777" w:rsidR="00FA156C" w:rsidRPr="00623927" w:rsidRDefault="00FA156C" w:rsidP="00FA156C">
            <w:pPr>
              <w:pStyle w:val="Akapitzlist"/>
              <w:spacing w:after="120" w:line="276" w:lineRule="auto"/>
              <w:ind w:left="0"/>
              <w:contextualSpacing w:val="0"/>
              <w:jc w:val="left"/>
              <w:rPr>
                <w:rFonts w:cs="Arial"/>
                <w:sz w:val="22"/>
              </w:rPr>
            </w:pPr>
            <w:r w:rsidRPr="00623927">
              <w:rPr>
                <w:rFonts w:eastAsia="Times New Roman" w:cs="Arial"/>
                <w:sz w:val="22"/>
              </w:rPr>
              <w:t xml:space="preserve">Dane kontaktowe Inspektora Ochrony Danych – adres </w:t>
            </w:r>
            <w:r w:rsidRPr="00623927">
              <w:rPr>
                <w:rFonts w:cs="Arial"/>
                <w:sz w:val="22"/>
              </w:rPr>
              <w:t>do korespondencji</w:t>
            </w:r>
            <w:r w:rsidRPr="00623927">
              <w:rPr>
                <w:rFonts w:eastAsia="Times New Roman" w:cs="Arial"/>
                <w:sz w:val="22"/>
              </w:rPr>
              <w:t xml:space="preserve">: Inspektor Ochrony Danych UMWM, Urząd Marszałkowski Województwa Małopolskiego, ul. Racławicka 56, 30-017 Kraków; email: </w:t>
            </w:r>
            <w:hyperlink r:id="rId20" w:history="1">
              <w:r w:rsidRPr="00623927">
                <w:rPr>
                  <w:rStyle w:val="Hipercze"/>
                  <w:rFonts w:eastAsia="Times New Roman" w:cs="Arial"/>
                  <w:color w:val="auto"/>
                  <w:sz w:val="22"/>
                </w:rPr>
                <w:t>iodo@umwm.malopolska.pl</w:t>
              </w:r>
            </w:hyperlink>
            <w:r w:rsidRPr="00623927">
              <w:rPr>
                <w:rFonts w:eastAsia="Times New Roman" w:cs="Arial"/>
                <w:sz w:val="22"/>
              </w:rPr>
              <w:t>.</w:t>
            </w:r>
            <w:r w:rsidRPr="00623927">
              <w:rPr>
                <w:rFonts w:cs="Arial"/>
                <w:sz w:val="22"/>
              </w:rPr>
              <w:t xml:space="preserve">  </w:t>
            </w:r>
          </w:p>
        </w:tc>
      </w:tr>
      <w:tr w:rsidR="00FA156C" w:rsidRPr="00623927" w14:paraId="082B9D9E" w14:textId="77777777" w:rsidTr="00A04C86">
        <w:trPr>
          <w:trHeight w:val="1063"/>
          <w:jc w:val="center"/>
        </w:trPr>
        <w:tc>
          <w:tcPr>
            <w:tcW w:w="2978" w:type="dxa"/>
            <w:shd w:val="clear" w:color="auto" w:fill="F2F2F2" w:themeFill="background1" w:themeFillShade="F2"/>
          </w:tcPr>
          <w:p w14:paraId="301B3B50" w14:textId="77777777" w:rsidR="00FA156C" w:rsidRPr="00623927" w:rsidRDefault="00FA156C" w:rsidP="00F95B8F">
            <w:pPr>
              <w:pStyle w:val="Akapitzlist"/>
              <w:numPr>
                <w:ilvl w:val="0"/>
                <w:numId w:val="49"/>
              </w:numPr>
              <w:spacing w:before="120" w:after="120" w:line="276" w:lineRule="auto"/>
              <w:ind w:left="318" w:hanging="261"/>
              <w:jc w:val="left"/>
              <w:rPr>
                <w:rFonts w:cs="Arial"/>
                <w:b/>
                <w:sz w:val="22"/>
              </w:rPr>
            </w:pPr>
            <w:r w:rsidRPr="00623927">
              <w:rPr>
                <w:rFonts w:cs="Arial"/>
                <w:b/>
                <w:sz w:val="22"/>
              </w:rPr>
              <w:t xml:space="preserve">Jakie jest źródło  moich danych osobowych (skąd są pozyskiwane)? </w:t>
            </w:r>
          </w:p>
        </w:tc>
        <w:tc>
          <w:tcPr>
            <w:tcW w:w="7371" w:type="dxa"/>
          </w:tcPr>
          <w:p w14:paraId="1FBF47A1" w14:textId="77777777" w:rsidR="00FA156C" w:rsidRPr="00623927" w:rsidRDefault="00FA156C" w:rsidP="00FA156C">
            <w:pPr>
              <w:spacing w:line="276" w:lineRule="auto"/>
              <w:jc w:val="left"/>
              <w:rPr>
                <w:rFonts w:cs="Arial"/>
                <w:sz w:val="22"/>
              </w:rPr>
            </w:pPr>
            <w:r w:rsidRPr="00623927">
              <w:rPr>
                <w:rFonts w:cs="Arial"/>
                <w:sz w:val="22"/>
              </w:rPr>
              <w:t>Pani/Pana dane osobowe pochodzą od Wykonawcy.</w:t>
            </w:r>
          </w:p>
        </w:tc>
      </w:tr>
      <w:tr w:rsidR="00FA156C" w:rsidRPr="00623927" w14:paraId="716FAAC6" w14:textId="77777777" w:rsidTr="00A04C86">
        <w:trPr>
          <w:trHeight w:val="1277"/>
          <w:jc w:val="center"/>
        </w:trPr>
        <w:tc>
          <w:tcPr>
            <w:tcW w:w="2978" w:type="dxa"/>
            <w:shd w:val="clear" w:color="auto" w:fill="F2F2F2" w:themeFill="background1" w:themeFillShade="F2"/>
          </w:tcPr>
          <w:p w14:paraId="0C4A7DBC" w14:textId="77777777" w:rsidR="00FA156C" w:rsidRPr="00623927" w:rsidRDefault="00FA156C" w:rsidP="00F95B8F">
            <w:pPr>
              <w:pStyle w:val="Akapitzlist"/>
              <w:numPr>
                <w:ilvl w:val="0"/>
                <w:numId w:val="49"/>
              </w:numPr>
              <w:spacing w:before="120" w:after="120" w:line="276" w:lineRule="auto"/>
              <w:ind w:left="318" w:hanging="261"/>
              <w:jc w:val="left"/>
              <w:rPr>
                <w:rFonts w:cs="Arial"/>
                <w:b/>
                <w:sz w:val="22"/>
              </w:rPr>
            </w:pPr>
            <w:r w:rsidRPr="00623927">
              <w:rPr>
                <w:rFonts w:cs="Arial"/>
                <w:b/>
                <w:sz w:val="22"/>
              </w:rPr>
              <w:t>W jakim celu i na jakiej podstawie będą przetwarzane moje dane osobowe?</w:t>
            </w:r>
          </w:p>
        </w:tc>
        <w:tc>
          <w:tcPr>
            <w:tcW w:w="7371" w:type="dxa"/>
          </w:tcPr>
          <w:p w14:paraId="20C645C7" w14:textId="50EA4473" w:rsidR="00FA156C" w:rsidRPr="00623927" w:rsidRDefault="00FA156C" w:rsidP="00454F3D">
            <w:pPr>
              <w:pStyle w:val="Akapitzlist"/>
              <w:spacing w:after="120" w:line="276" w:lineRule="auto"/>
              <w:ind w:left="0"/>
              <w:jc w:val="left"/>
              <w:rPr>
                <w:rFonts w:cs="Arial"/>
                <w:sz w:val="22"/>
              </w:rPr>
            </w:pPr>
            <w:r w:rsidRPr="00623927">
              <w:rPr>
                <w:rFonts w:cs="Arial"/>
                <w:sz w:val="22"/>
              </w:rPr>
              <w:t>Administrator będzie przetwarzać Pani/Pana dane na podstawie art. 6 ust. 1 lit. c) RODO oraz art. 2 w zw. z art. 4 pkt. 1 ustawy Prawo zamówień publicznych oraz art. 44 ust 4 ustawy o finansach publicznych, w celu związanym z postępowaniem o udzielenie zamówienia publicznego</w:t>
            </w:r>
            <w:r w:rsidR="006C1F42" w:rsidRPr="00623927">
              <w:rPr>
                <w:rFonts w:cs="Arial"/>
                <w:sz w:val="22"/>
              </w:rPr>
              <w:t xml:space="preserve"> </w:t>
            </w:r>
            <w:r w:rsidR="0063751F" w:rsidRPr="0063751F">
              <w:rPr>
                <w:rFonts w:cs="Arial"/>
                <w:i/>
                <w:sz w:val="22"/>
              </w:rPr>
              <w:t xml:space="preserve">SP-VIII.272.24.2025 </w:t>
            </w:r>
            <w:r w:rsidR="0063751F" w:rsidRPr="0063751F">
              <w:rPr>
                <w:rFonts w:cs="Arial"/>
                <w:b/>
                <w:sz w:val="22"/>
              </w:rPr>
              <w:t>Zapewnienie sukcesywnej publikacji ogłoszeń prasowych i artykułów poświęconych Funduszom Europejskim w tytułach prasowych w Małopolsce w wersji papierowej i na stronach internetowych dzienników i czasopism wraz z prawem opcji</w:t>
            </w:r>
            <w:r w:rsidR="0063751F" w:rsidRPr="0063751F">
              <w:rPr>
                <w:rFonts w:cs="Arial"/>
                <w:i/>
                <w:color w:val="auto"/>
                <w:sz w:val="22"/>
              </w:rPr>
              <w:t xml:space="preserve"> </w:t>
            </w:r>
            <w:r w:rsidR="0063751F" w:rsidRPr="0063751F">
              <w:rPr>
                <w:rFonts w:cs="Arial"/>
                <w:sz w:val="22"/>
              </w:rPr>
              <w:t xml:space="preserve">prowadzonym w trybie przetargu nieograniczonego ustawy z dnia 11 września 2019 r. Prawo zamówień publicznych </w:t>
            </w:r>
            <w:r w:rsidR="0063751F" w:rsidRPr="0063751F">
              <w:rPr>
                <w:rFonts w:eastAsia="Times New Roman" w:cs="Arial"/>
                <w:color w:val="auto"/>
                <w:sz w:val="22"/>
                <w:lang w:eastAsia="pl-PL"/>
              </w:rPr>
              <w:t>(tj. Dz.U. z 2024 r. poz. 1320 z póżn. zm.)</w:t>
            </w:r>
            <w:r w:rsidRPr="00623927">
              <w:rPr>
                <w:rFonts w:eastAsia="Times New Roman" w:cs="Arial"/>
                <w:sz w:val="22"/>
                <w:vertAlign w:val="superscript"/>
              </w:rPr>
              <w:footnoteReference w:id="5"/>
            </w:r>
          </w:p>
        </w:tc>
      </w:tr>
      <w:tr w:rsidR="00FA156C" w:rsidRPr="00623927" w14:paraId="2C1E9B75" w14:textId="77777777" w:rsidTr="00A04C86">
        <w:trPr>
          <w:trHeight w:val="931"/>
          <w:jc w:val="center"/>
        </w:trPr>
        <w:tc>
          <w:tcPr>
            <w:tcW w:w="2978" w:type="dxa"/>
            <w:shd w:val="clear" w:color="auto" w:fill="F2F2F2" w:themeFill="background1" w:themeFillShade="F2"/>
          </w:tcPr>
          <w:p w14:paraId="63F752B5" w14:textId="77777777" w:rsidR="00FA156C" w:rsidRPr="00623927" w:rsidRDefault="00FA156C" w:rsidP="00F95B8F">
            <w:pPr>
              <w:pStyle w:val="Akapitzlist"/>
              <w:numPr>
                <w:ilvl w:val="0"/>
                <w:numId w:val="49"/>
              </w:numPr>
              <w:spacing w:before="120" w:after="120" w:line="276" w:lineRule="auto"/>
              <w:ind w:left="318" w:hanging="261"/>
              <w:jc w:val="left"/>
              <w:rPr>
                <w:rFonts w:cs="Arial"/>
                <w:b/>
                <w:sz w:val="22"/>
              </w:rPr>
            </w:pPr>
            <w:r w:rsidRPr="00623927">
              <w:rPr>
                <w:rFonts w:cs="Arial"/>
                <w:b/>
                <w:sz w:val="22"/>
              </w:rPr>
              <w:lastRenderedPageBreak/>
              <w:t>Jakie kategorie moich danych osobowych są przetwarzane (jaki jest zakres przetwarzanych danych)?</w:t>
            </w:r>
          </w:p>
        </w:tc>
        <w:tc>
          <w:tcPr>
            <w:tcW w:w="7371" w:type="dxa"/>
          </w:tcPr>
          <w:p w14:paraId="222CCF6F" w14:textId="77777777" w:rsidR="00FA156C" w:rsidRPr="00623927" w:rsidRDefault="00FA156C" w:rsidP="00FA156C">
            <w:pPr>
              <w:shd w:val="clear" w:color="auto" w:fill="FFFFFF" w:themeFill="background1"/>
              <w:spacing w:before="120" w:line="276" w:lineRule="auto"/>
              <w:jc w:val="left"/>
              <w:rPr>
                <w:rFonts w:cs="Arial"/>
                <w:sz w:val="22"/>
              </w:rPr>
            </w:pPr>
            <w:r w:rsidRPr="00623927">
              <w:rPr>
                <w:rFonts w:eastAsia="Arial" w:cs="Arial"/>
                <w:sz w:val="22"/>
              </w:rPr>
              <w:t>Administrator będzie przetwarzać następujące kategorie Pani/Pana danych: dane zawarte w złożonej ofercie - imię i nazwisko oraz dane kontaktowe (nr tel. stacjonarnego i komórkowego, nr faxu, e-mail) oraz inne kategorie danych pozyskane w związku z przeprowadzaniem postępowania o udzielenie zamówienia publicznego, min. informację z Krajowego Rejestru Karnego.</w:t>
            </w:r>
          </w:p>
        </w:tc>
      </w:tr>
      <w:tr w:rsidR="00FA156C" w:rsidRPr="00623927" w14:paraId="1FD71218" w14:textId="77777777" w:rsidTr="00A04C86">
        <w:trPr>
          <w:trHeight w:val="1120"/>
          <w:jc w:val="center"/>
        </w:trPr>
        <w:tc>
          <w:tcPr>
            <w:tcW w:w="2978" w:type="dxa"/>
            <w:shd w:val="clear" w:color="auto" w:fill="F2F2F2" w:themeFill="background1" w:themeFillShade="F2"/>
          </w:tcPr>
          <w:p w14:paraId="2D3EB1F2" w14:textId="77777777" w:rsidR="00FA156C" w:rsidRPr="00623927" w:rsidRDefault="00FA156C" w:rsidP="00F95B8F">
            <w:pPr>
              <w:pStyle w:val="Akapitzlist"/>
              <w:numPr>
                <w:ilvl w:val="0"/>
                <w:numId w:val="49"/>
              </w:numPr>
              <w:spacing w:before="120" w:after="120" w:line="276" w:lineRule="auto"/>
              <w:ind w:left="318" w:hanging="261"/>
              <w:jc w:val="left"/>
              <w:rPr>
                <w:rFonts w:cs="Arial"/>
                <w:b/>
                <w:sz w:val="22"/>
              </w:rPr>
            </w:pPr>
            <w:r w:rsidRPr="00623927">
              <w:rPr>
                <w:rFonts w:cs="Arial"/>
                <w:b/>
                <w:sz w:val="22"/>
              </w:rPr>
              <w:t>Przez jaki okres będą przechowywane moje dane osobowe?</w:t>
            </w:r>
          </w:p>
        </w:tc>
        <w:tc>
          <w:tcPr>
            <w:tcW w:w="7371" w:type="dxa"/>
          </w:tcPr>
          <w:p w14:paraId="593D4D9B" w14:textId="1C67ED09" w:rsidR="00FA156C" w:rsidRPr="00623927" w:rsidRDefault="006C1F42" w:rsidP="00FA156C">
            <w:pPr>
              <w:spacing w:before="120" w:after="120" w:line="276" w:lineRule="auto"/>
              <w:jc w:val="left"/>
              <w:rPr>
                <w:rFonts w:cs="Arial"/>
                <w:sz w:val="22"/>
              </w:rPr>
            </w:pPr>
            <w:r w:rsidRPr="00623927">
              <w:rPr>
                <w:rFonts w:eastAsia="Times New Roman" w:cs="Arial"/>
                <w:sz w:val="22"/>
                <w:lang w:eastAsia="pl-PL"/>
              </w:rPr>
              <w:t>Pani/Pana dane osobowe będą przechowywane do momentu zakończenia realizacji zamówienia i okresu archiwizacyjnego w zależności od tego, która z tych dat nastąpi później.</w:t>
            </w:r>
          </w:p>
        </w:tc>
      </w:tr>
      <w:tr w:rsidR="00FA156C" w:rsidRPr="00623927" w14:paraId="44F3FA57" w14:textId="77777777" w:rsidTr="00A04C86">
        <w:trPr>
          <w:trHeight w:val="1401"/>
          <w:jc w:val="center"/>
        </w:trPr>
        <w:tc>
          <w:tcPr>
            <w:tcW w:w="2978" w:type="dxa"/>
            <w:shd w:val="clear" w:color="auto" w:fill="F2F2F2" w:themeFill="background1" w:themeFillShade="F2"/>
          </w:tcPr>
          <w:p w14:paraId="18DDF3F2" w14:textId="77777777" w:rsidR="00FA156C" w:rsidRPr="00623927" w:rsidRDefault="00FA156C" w:rsidP="00F95B8F">
            <w:pPr>
              <w:pStyle w:val="Akapitzlist"/>
              <w:numPr>
                <w:ilvl w:val="0"/>
                <w:numId w:val="49"/>
              </w:numPr>
              <w:spacing w:before="120" w:after="120" w:line="276" w:lineRule="auto"/>
              <w:ind w:left="318" w:hanging="261"/>
              <w:contextualSpacing w:val="0"/>
              <w:jc w:val="left"/>
              <w:rPr>
                <w:rFonts w:cs="Arial"/>
                <w:b/>
                <w:sz w:val="22"/>
              </w:rPr>
            </w:pPr>
            <w:r w:rsidRPr="00623927">
              <w:rPr>
                <w:rFonts w:cs="Arial"/>
                <w:b/>
                <w:sz w:val="22"/>
              </w:rPr>
              <w:t>Jakie prawa mi przysługują w związku z przetwarzaniem moich danych osobowych?</w:t>
            </w:r>
          </w:p>
        </w:tc>
        <w:tc>
          <w:tcPr>
            <w:tcW w:w="7371" w:type="dxa"/>
          </w:tcPr>
          <w:p w14:paraId="15E43A7F" w14:textId="77777777" w:rsidR="00FA156C" w:rsidRPr="00623927" w:rsidRDefault="00FA156C" w:rsidP="00FA156C">
            <w:pPr>
              <w:spacing w:before="120" w:after="120" w:line="276" w:lineRule="auto"/>
              <w:rPr>
                <w:rFonts w:cs="Arial"/>
                <w:sz w:val="22"/>
              </w:rPr>
            </w:pPr>
            <w:r w:rsidRPr="00623927">
              <w:rPr>
                <w:rFonts w:cs="Arial"/>
                <w:sz w:val="22"/>
              </w:rPr>
              <w:t>Posiada Pani/Pan prawo:</w:t>
            </w:r>
          </w:p>
          <w:p w14:paraId="6FA4DAB9" w14:textId="77777777" w:rsidR="00FA156C" w:rsidRPr="00623927" w:rsidRDefault="00FA156C" w:rsidP="00F95B8F">
            <w:pPr>
              <w:pStyle w:val="Akapitzlist"/>
              <w:numPr>
                <w:ilvl w:val="0"/>
                <w:numId w:val="38"/>
              </w:numPr>
              <w:spacing w:after="150" w:line="276" w:lineRule="auto"/>
              <w:ind w:left="709" w:hanging="283"/>
              <w:rPr>
                <w:rFonts w:eastAsia="Times New Roman" w:cs="Arial"/>
                <w:sz w:val="22"/>
                <w:lang w:eastAsia="pl-PL"/>
              </w:rPr>
            </w:pPr>
            <w:r w:rsidRPr="00623927">
              <w:rPr>
                <w:rFonts w:eastAsia="Times New Roman" w:cs="Arial"/>
                <w:sz w:val="22"/>
                <w:lang w:eastAsia="pl-PL"/>
              </w:rPr>
              <w:t>na podstawie art. 15 RODO prawo dostępu do danych osobowych Pani/Pana dotyczących;</w:t>
            </w:r>
          </w:p>
          <w:p w14:paraId="2267DB14" w14:textId="77777777" w:rsidR="00FA156C" w:rsidRPr="00623927" w:rsidRDefault="00FA156C" w:rsidP="00F95B8F">
            <w:pPr>
              <w:pStyle w:val="Akapitzlist"/>
              <w:numPr>
                <w:ilvl w:val="0"/>
                <w:numId w:val="38"/>
              </w:numPr>
              <w:spacing w:after="150" w:line="276" w:lineRule="auto"/>
              <w:ind w:left="709" w:hanging="283"/>
              <w:rPr>
                <w:rFonts w:eastAsia="Times New Roman" w:cs="Arial"/>
                <w:sz w:val="22"/>
                <w:lang w:eastAsia="pl-PL"/>
              </w:rPr>
            </w:pPr>
            <w:r w:rsidRPr="00623927">
              <w:rPr>
                <w:rFonts w:eastAsia="Times New Roman" w:cs="Arial"/>
                <w:sz w:val="22"/>
                <w:lang w:eastAsia="pl-PL"/>
              </w:rPr>
              <w:t>na podstawie art. 16 RODO prawo do sprostowania Pani/Pana danych osobowych</w:t>
            </w:r>
            <w:r w:rsidRPr="00623927">
              <w:rPr>
                <w:rStyle w:val="Odwoanieprzypisukocowego"/>
                <w:rFonts w:eastAsia="Times New Roman" w:cs="Arial"/>
                <w:sz w:val="22"/>
                <w:lang w:eastAsia="pl-PL"/>
              </w:rPr>
              <w:endnoteReference w:id="3"/>
            </w:r>
            <w:r w:rsidRPr="00623927">
              <w:rPr>
                <w:rFonts w:eastAsia="Times New Roman" w:cs="Arial"/>
                <w:sz w:val="22"/>
                <w:lang w:eastAsia="pl-PL"/>
              </w:rPr>
              <w:t>*;</w:t>
            </w:r>
          </w:p>
          <w:p w14:paraId="054C4917" w14:textId="77777777" w:rsidR="00FA156C" w:rsidRPr="00623927" w:rsidRDefault="00FA156C" w:rsidP="00F95B8F">
            <w:pPr>
              <w:pStyle w:val="Akapitzlist"/>
              <w:numPr>
                <w:ilvl w:val="0"/>
                <w:numId w:val="38"/>
              </w:numPr>
              <w:spacing w:after="150" w:line="276" w:lineRule="auto"/>
              <w:ind w:left="709" w:hanging="283"/>
              <w:rPr>
                <w:rFonts w:eastAsia="Times New Roman" w:cs="Arial"/>
                <w:sz w:val="22"/>
                <w:lang w:eastAsia="pl-PL"/>
              </w:rPr>
            </w:pPr>
            <w:r w:rsidRPr="00623927">
              <w:rPr>
                <w:rFonts w:eastAsia="Times New Roman" w:cs="Arial"/>
                <w:sz w:val="22"/>
                <w:lang w:eastAsia="pl-PL"/>
              </w:rPr>
              <w:t>na podstawie art. 18 RODO prawo żądania od administratora ograniczenia przetwarzania danych osobowych z zastrzeżeniem przypadków, o których mowa w art. 18 ust. 2 RODO*</w:t>
            </w:r>
            <w:r w:rsidRPr="00623927">
              <w:rPr>
                <w:rStyle w:val="Odwoanieprzypisukocowego"/>
                <w:rFonts w:eastAsia="Times New Roman" w:cs="Arial"/>
                <w:sz w:val="22"/>
                <w:lang w:eastAsia="pl-PL"/>
              </w:rPr>
              <w:endnoteReference w:id="4"/>
            </w:r>
            <w:r w:rsidRPr="00623927">
              <w:rPr>
                <w:rFonts w:eastAsia="Times New Roman" w:cs="Arial"/>
                <w:sz w:val="22"/>
                <w:lang w:eastAsia="pl-PL"/>
              </w:rPr>
              <w:t xml:space="preserve">*;  </w:t>
            </w:r>
          </w:p>
          <w:p w14:paraId="5A9C9B05" w14:textId="77777777" w:rsidR="00FA156C" w:rsidRPr="00623927" w:rsidRDefault="00FA156C" w:rsidP="00F95B8F">
            <w:pPr>
              <w:pStyle w:val="Akapitzlist"/>
              <w:numPr>
                <w:ilvl w:val="0"/>
                <w:numId w:val="38"/>
              </w:numPr>
              <w:spacing w:before="120" w:after="120" w:line="276" w:lineRule="auto"/>
              <w:ind w:left="709" w:hanging="283"/>
              <w:rPr>
                <w:rFonts w:cs="Arial"/>
                <w:sz w:val="22"/>
              </w:rPr>
            </w:pPr>
            <w:r w:rsidRPr="00623927">
              <w:rPr>
                <w:rFonts w:eastAsia="Times New Roman" w:cs="Arial"/>
                <w:sz w:val="22"/>
                <w:lang w:eastAsia="pl-PL"/>
              </w:rPr>
              <w:t>prawo do wniesienia skargi do Prezesa Urzędu Ochrony Danych Osobowych, gdy uzna Pani/Pan, że przetwarzanie danych osobowych Pani/Pana dotyczących narusza przepisy RODO</w:t>
            </w:r>
            <w:r w:rsidRPr="00623927">
              <w:rPr>
                <w:rFonts w:cs="Arial"/>
                <w:sz w:val="22"/>
              </w:rPr>
              <w:t>.</w:t>
            </w:r>
          </w:p>
        </w:tc>
      </w:tr>
      <w:tr w:rsidR="00FA156C" w:rsidRPr="00623927" w14:paraId="535762F0" w14:textId="77777777" w:rsidTr="00A04C86">
        <w:trPr>
          <w:trHeight w:val="1873"/>
          <w:jc w:val="center"/>
        </w:trPr>
        <w:tc>
          <w:tcPr>
            <w:tcW w:w="2978" w:type="dxa"/>
            <w:shd w:val="clear" w:color="auto" w:fill="F2F2F2" w:themeFill="background1" w:themeFillShade="F2"/>
          </w:tcPr>
          <w:p w14:paraId="5ED7A82E" w14:textId="77777777" w:rsidR="00FA156C" w:rsidRPr="00623927" w:rsidRDefault="00FA156C" w:rsidP="00F95B8F">
            <w:pPr>
              <w:pStyle w:val="Akapitzlist"/>
              <w:numPr>
                <w:ilvl w:val="0"/>
                <w:numId w:val="49"/>
              </w:numPr>
              <w:spacing w:before="120" w:after="120" w:line="276" w:lineRule="auto"/>
              <w:ind w:left="318" w:hanging="260"/>
              <w:jc w:val="left"/>
              <w:rPr>
                <w:rFonts w:cs="Arial"/>
                <w:b/>
                <w:sz w:val="22"/>
              </w:rPr>
            </w:pPr>
            <w:r w:rsidRPr="00623927">
              <w:rPr>
                <w:rFonts w:cs="Arial"/>
                <w:b/>
                <w:sz w:val="22"/>
              </w:rPr>
              <w:t>Komu mogą zostać przekazane moje dane osobowe?</w:t>
            </w:r>
          </w:p>
          <w:p w14:paraId="125BDEFB" w14:textId="77777777" w:rsidR="00FA156C" w:rsidRPr="00623927" w:rsidRDefault="00FA156C" w:rsidP="00FA156C">
            <w:pPr>
              <w:pStyle w:val="Akapitzlist"/>
              <w:spacing w:before="120" w:after="120" w:line="276" w:lineRule="auto"/>
              <w:ind w:left="318"/>
              <w:rPr>
                <w:rFonts w:cs="Arial"/>
                <w:b/>
                <w:sz w:val="22"/>
              </w:rPr>
            </w:pPr>
            <w:r w:rsidRPr="00623927">
              <w:rPr>
                <w:rFonts w:cs="Arial"/>
                <w:b/>
                <w:sz w:val="22"/>
              </w:rPr>
              <w:t>(wskazanie odbiorców danych)</w:t>
            </w:r>
          </w:p>
        </w:tc>
        <w:tc>
          <w:tcPr>
            <w:tcW w:w="7371" w:type="dxa"/>
          </w:tcPr>
          <w:p w14:paraId="6985F6BB" w14:textId="77777777" w:rsidR="00FA156C" w:rsidRPr="00623927" w:rsidRDefault="00FA156C" w:rsidP="00FA156C">
            <w:pPr>
              <w:pStyle w:val="Akapitzlist"/>
              <w:spacing w:before="120" w:after="120" w:line="276" w:lineRule="auto"/>
              <w:ind w:left="0"/>
              <w:contextualSpacing w:val="0"/>
              <w:rPr>
                <w:rFonts w:cs="Arial"/>
                <w:sz w:val="22"/>
              </w:rPr>
            </w:pPr>
            <w:r w:rsidRPr="00623927">
              <w:rPr>
                <w:rFonts w:cs="Arial"/>
                <w:sz w:val="22"/>
              </w:rPr>
              <w:t>Pani/Pana dane osobowe mogą zostać ujawnione podmiotom upoważnionym na podstawie przepisów prawa. Ponadto Pani/Pana dane osobowe mogą zostać także ujawnione podmiotom przetwarzającym, w związku z realizacją umów, w ramach których zostało im powierzone przetwarzanie danych osobowych (np. dostawcom usług IT) a także nieograniczonej liczbie odbiorców w mediach: prasie, radiu, telewizji lub Internecie.</w:t>
            </w:r>
          </w:p>
        </w:tc>
      </w:tr>
      <w:tr w:rsidR="00FA156C" w:rsidRPr="006A330F" w14:paraId="47C9AE5E" w14:textId="77777777" w:rsidTr="00A04C86">
        <w:trPr>
          <w:trHeight w:val="1731"/>
          <w:jc w:val="center"/>
        </w:trPr>
        <w:tc>
          <w:tcPr>
            <w:tcW w:w="2978" w:type="dxa"/>
            <w:shd w:val="clear" w:color="auto" w:fill="F2F2F2" w:themeFill="background1" w:themeFillShade="F2"/>
          </w:tcPr>
          <w:p w14:paraId="5A7B6674" w14:textId="77777777" w:rsidR="00FA156C" w:rsidRPr="00623927" w:rsidRDefault="00FA156C" w:rsidP="00F95B8F">
            <w:pPr>
              <w:pStyle w:val="Akapitzlist"/>
              <w:numPr>
                <w:ilvl w:val="0"/>
                <w:numId w:val="49"/>
              </w:numPr>
              <w:spacing w:before="120" w:after="120" w:line="276" w:lineRule="auto"/>
              <w:ind w:left="318" w:hanging="261"/>
              <w:jc w:val="left"/>
              <w:rPr>
                <w:rFonts w:cs="Arial"/>
                <w:b/>
                <w:sz w:val="22"/>
              </w:rPr>
            </w:pPr>
            <w:r w:rsidRPr="00623927">
              <w:rPr>
                <w:rFonts w:cs="Arial"/>
                <w:b/>
                <w:sz w:val="22"/>
              </w:rPr>
              <w:t>Czy moje dane będą podlegały zautomatyzowanemu podejmowaniu decyzji (w tym profilowaniu)?</w:t>
            </w:r>
          </w:p>
        </w:tc>
        <w:tc>
          <w:tcPr>
            <w:tcW w:w="7371" w:type="dxa"/>
          </w:tcPr>
          <w:p w14:paraId="4B16651A" w14:textId="77777777" w:rsidR="00FA156C" w:rsidRPr="00FA156C" w:rsidRDefault="00FA156C" w:rsidP="00FA156C">
            <w:pPr>
              <w:pStyle w:val="Akapitzlist"/>
              <w:spacing w:before="120" w:after="120" w:line="276" w:lineRule="auto"/>
              <w:ind w:left="0"/>
              <w:contextualSpacing w:val="0"/>
              <w:rPr>
                <w:rFonts w:cs="Arial"/>
                <w:bCs/>
                <w:sz w:val="22"/>
              </w:rPr>
            </w:pPr>
            <w:r w:rsidRPr="00623927">
              <w:rPr>
                <w:rFonts w:cs="Arial"/>
                <w:sz w:val="22"/>
              </w:rPr>
              <w:t>Pani</w:t>
            </w:r>
            <w:r w:rsidRPr="00623927">
              <w:rPr>
                <w:rFonts w:cs="Arial"/>
                <w:bCs/>
                <w:sz w:val="22"/>
              </w:rPr>
              <w:t>/Pana dane nie będą podlegały zautomatyzowanemu podejmowaniu decyzji.</w:t>
            </w:r>
            <w:r w:rsidRPr="00FA156C">
              <w:rPr>
                <w:rFonts w:cs="Arial"/>
                <w:bCs/>
                <w:sz w:val="22"/>
              </w:rPr>
              <w:t xml:space="preserve"> </w:t>
            </w:r>
          </w:p>
          <w:p w14:paraId="3531850A" w14:textId="77777777" w:rsidR="00FA156C" w:rsidRPr="00FA156C" w:rsidRDefault="00FA156C" w:rsidP="00FA156C">
            <w:pPr>
              <w:spacing w:before="120" w:line="276" w:lineRule="auto"/>
              <w:ind w:left="34"/>
              <w:rPr>
                <w:rFonts w:cs="Arial"/>
                <w:sz w:val="22"/>
              </w:rPr>
            </w:pPr>
          </w:p>
        </w:tc>
      </w:tr>
    </w:tbl>
    <w:p w14:paraId="18CEBA3A" w14:textId="77777777" w:rsidR="00A04C86" w:rsidRPr="00322277" w:rsidRDefault="00A04C86" w:rsidP="00A04C86">
      <w:pPr>
        <w:rPr>
          <w:rFonts w:eastAsia="Times New Roman" w:cs="Arial"/>
          <w:b/>
          <w:bCs/>
          <w:iCs/>
          <w:color w:val="auto"/>
          <w:sz w:val="22"/>
        </w:rPr>
      </w:pPr>
    </w:p>
    <w:sectPr w:rsidR="00A04C86" w:rsidRPr="00322277" w:rsidSect="002663DE">
      <w:headerReference w:type="default" r:id="rId21"/>
      <w:footerReference w:type="default" r:id="rId22"/>
      <w:pgSz w:w="11906" w:h="16838"/>
      <w:pgMar w:top="1417" w:right="1417" w:bottom="1417" w:left="1417"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43B48" w14:textId="77777777" w:rsidR="00C5222E" w:rsidRDefault="00C5222E" w:rsidP="002663DE">
      <w:r>
        <w:separator/>
      </w:r>
    </w:p>
  </w:endnote>
  <w:endnote w:type="continuationSeparator" w:id="0">
    <w:p w14:paraId="78933600" w14:textId="77777777" w:rsidR="00C5222E" w:rsidRDefault="00C5222E" w:rsidP="002663DE">
      <w:r>
        <w:continuationSeparator/>
      </w:r>
    </w:p>
  </w:endnote>
  <w:endnote w:id="1">
    <w:p w14:paraId="55ADF1C1" w14:textId="6AF9A361" w:rsidR="00A92669" w:rsidRPr="00A04C86" w:rsidRDefault="00A92669" w:rsidP="00A04C86">
      <w:pPr>
        <w:tabs>
          <w:tab w:val="left" w:pos="615"/>
        </w:tabs>
        <w:ind w:right="23"/>
        <w:rPr>
          <w:rFonts w:eastAsia="Arial"/>
          <w:b/>
          <w:i/>
          <w:sz w:val="18"/>
          <w:szCs w:val="20"/>
          <w:vertAlign w:val="superscript"/>
        </w:rPr>
      </w:pPr>
      <w:r w:rsidRPr="00A04C86">
        <w:rPr>
          <w:rFonts w:cstheme="minorHAnsi"/>
          <w:sz w:val="18"/>
        </w:rPr>
        <w:t>*</w:t>
      </w:r>
      <w:r w:rsidRPr="00A04C86">
        <w:rPr>
          <w:sz w:val="18"/>
        </w:rPr>
        <w:tab/>
      </w:r>
      <w:r w:rsidRPr="00A04C86">
        <w:rPr>
          <w:rFonts w:eastAsia="Arial" w:cstheme="minorHAnsi"/>
          <w:b/>
          <w:i/>
          <w:sz w:val="18"/>
          <w:szCs w:val="20"/>
        </w:rPr>
        <w:t xml:space="preserve">Wyjaśnienie: </w:t>
      </w:r>
      <w:r w:rsidRPr="00A04C86">
        <w:rPr>
          <w:rFonts w:eastAsia="Arial" w:cstheme="minorHAnsi"/>
          <w:i/>
          <w:sz w:val="18"/>
          <w:szCs w:val="20"/>
        </w:rPr>
        <w:t>skorzystanie z prawa do sprostowania nie może skutkować zmianą</w:t>
      </w:r>
      <w:r w:rsidRPr="00A04C86">
        <w:rPr>
          <w:rFonts w:eastAsia="Arial" w:cstheme="minorHAnsi"/>
          <w:b/>
          <w:i/>
          <w:sz w:val="18"/>
          <w:szCs w:val="20"/>
        </w:rPr>
        <w:t xml:space="preserve"> </w:t>
      </w:r>
      <w:r w:rsidRPr="00A04C86">
        <w:rPr>
          <w:rFonts w:eastAsia="Arial" w:cstheme="minorHAnsi"/>
          <w:i/>
          <w:sz w:val="18"/>
          <w:szCs w:val="20"/>
        </w:rPr>
        <w:t>wyniku postępowania o udzielenie zamówienia publicznego ani zmianą postanowień umowy w zakresie niezgodnym z ustawą Pzp oraz nie może naruszać integralności protokołu oraz jego załączników.</w:t>
      </w:r>
    </w:p>
  </w:endnote>
  <w:endnote w:id="2">
    <w:p w14:paraId="42DC43ED" w14:textId="05FDA58C" w:rsidR="00A92669" w:rsidRPr="00A04C86" w:rsidRDefault="00A92669" w:rsidP="00A04C86">
      <w:pPr>
        <w:pStyle w:val="Tekstprzypisukocowego"/>
        <w:rPr>
          <w:rFonts w:eastAsia="Arial" w:cstheme="minorHAnsi"/>
          <w:i/>
          <w:sz w:val="18"/>
        </w:rPr>
      </w:pPr>
      <w:r w:rsidRPr="00A04C86">
        <w:rPr>
          <w:rFonts w:cstheme="minorHAnsi"/>
          <w:sz w:val="18"/>
        </w:rPr>
        <w:t>**</w:t>
      </w:r>
      <w:r w:rsidRPr="00A04C86">
        <w:rPr>
          <w:rFonts w:cstheme="minorHAnsi"/>
          <w:sz w:val="18"/>
        </w:rPr>
        <w:tab/>
      </w:r>
      <w:r w:rsidRPr="00A04C86">
        <w:rPr>
          <w:rFonts w:eastAsia="Arial" w:cstheme="minorHAnsi"/>
          <w:b/>
          <w:i/>
          <w:sz w:val="18"/>
        </w:rPr>
        <w:t xml:space="preserve">Wyjaśnienie: </w:t>
      </w:r>
      <w:r w:rsidRPr="00A04C86">
        <w:rPr>
          <w:rFonts w:eastAsia="Arial" w:cstheme="minorHAnsi"/>
          <w:i/>
          <w:sz w:val="18"/>
        </w:rPr>
        <w:t>prawo do ograniczenia przetwarzania nie ma zastosowania w odniesieniu</w:t>
      </w:r>
      <w:r w:rsidRPr="00A04C86">
        <w:rPr>
          <w:rFonts w:eastAsia="Arial" w:cstheme="minorHAnsi"/>
          <w:b/>
          <w:i/>
          <w:sz w:val="18"/>
        </w:rPr>
        <w:t xml:space="preserve"> </w:t>
      </w:r>
      <w:r w:rsidRPr="00A04C86">
        <w:rPr>
          <w:rFonts w:eastAsia="Arial" w:cstheme="minorHAnsi"/>
          <w:i/>
          <w:sz w:val="18"/>
        </w:rPr>
        <w:t>do przechowywania, w celu zapewnienia korzystania ze środków ochrony prawnej lub w celu ochrony praw innej osoby fizycznej lub prawnej, lub z uwagi na ważne względy interesu publicznego Unii Europejskiej lub państwa członkowskiego.</w:t>
      </w:r>
    </w:p>
  </w:endnote>
  <w:endnote w:id="3">
    <w:p w14:paraId="38433A29" w14:textId="6EC48F26" w:rsidR="00A92669" w:rsidRPr="00A04C86" w:rsidRDefault="00A92669" w:rsidP="00A04C86">
      <w:pPr>
        <w:tabs>
          <w:tab w:val="left" w:pos="615"/>
        </w:tabs>
        <w:ind w:right="23"/>
        <w:rPr>
          <w:rFonts w:eastAsia="Arial"/>
          <w:b/>
          <w:i/>
          <w:sz w:val="18"/>
          <w:szCs w:val="20"/>
          <w:vertAlign w:val="superscript"/>
        </w:rPr>
      </w:pPr>
      <w:r w:rsidRPr="00A04C86">
        <w:rPr>
          <w:rFonts w:cstheme="minorHAnsi"/>
          <w:sz w:val="18"/>
        </w:rPr>
        <w:t>****</w:t>
      </w:r>
      <w:r w:rsidRPr="00A04C86">
        <w:rPr>
          <w:rFonts w:cstheme="minorHAnsi"/>
          <w:sz w:val="18"/>
        </w:rPr>
        <w:tab/>
      </w:r>
      <w:r w:rsidRPr="00A04C86">
        <w:rPr>
          <w:rFonts w:eastAsia="Arial" w:cstheme="minorHAnsi"/>
          <w:b/>
          <w:i/>
          <w:sz w:val="18"/>
          <w:szCs w:val="20"/>
        </w:rPr>
        <w:t xml:space="preserve">Wyjaśnienie: </w:t>
      </w:r>
      <w:r w:rsidRPr="00A04C86">
        <w:rPr>
          <w:rFonts w:eastAsia="Arial" w:cstheme="minorHAnsi"/>
          <w:i/>
          <w:sz w:val="18"/>
          <w:szCs w:val="20"/>
        </w:rPr>
        <w:t>skorzystanie z prawa do sprostowania nie może skutkować zmianą</w:t>
      </w:r>
      <w:r w:rsidRPr="00A04C86">
        <w:rPr>
          <w:rFonts w:eastAsia="Arial" w:cstheme="minorHAnsi"/>
          <w:b/>
          <w:i/>
          <w:sz w:val="18"/>
          <w:szCs w:val="20"/>
        </w:rPr>
        <w:t xml:space="preserve"> </w:t>
      </w:r>
      <w:r w:rsidRPr="00A04C86">
        <w:rPr>
          <w:rFonts w:eastAsia="Arial" w:cstheme="minorHAnsi"/>
          <w:i/>
          <w:sz w:val="18"/>
          <w:szCs w:val="20"/>
        </w:rPr>
        <w:t>wyniku postępowania o udzielenie zamówienia publicznego ani zmianą postanowień umowy w zakresie niezgodnym z ustawą Pzp oraz nie może naruszać integralności protokołu oraz jego załączników.</w:t>
      </w:r>
    </w:p>
  </w:endnote>
  <w:endnote w:id="4">
    <w:p w14:paraId="061B0619" w14:textId="5603E46E" w:rsidR="00A92669" w:rsidRPr="00A04C86" w:rsidRDefault="00A92669" w:rsidP="00A04C86">
      <w:pPr>
        <w:pStyle w:val="Tekstprzypisukocowego"/>
        <w:rPr>
          <w:sz w:val="18"/>
        </w:rPr>
      </w:pPr>
      <w:r w:rsidRPr="00A04C86">
        <w:rPr>
          <w:rFonts w:cstheme="minorHAnsi"/>
          <w:sz w:val="18"/>
        </w:rPr>
        <w:t>****</w:t>
      </w:r>
      <w:r w:rsidRPr="00A04C86">
        <w:rPr>
          <w:rFonts w:cstheme="minorHAnsi"/>
          <w:sz w:val="18"/>
        </w:rPr>
        <w:tab/>
      </w:r>
      <w:r w:rsidRPr="00A04C86">
        <w:rPr>
          <w:rFonts w:eastAsia="Arial" w:cstheme="minorHAnsi"/>
          <w:b/>
          <w:i/>
          <w:sz w:val="18"/>
        </w:rPr>
        <w:t xml:space="preserve">Wyjaśnienie: </w:t>
      </w:r>
      <w:r w:rsidRPr="00A04C86">
        <w:rPr>
          <w:rFonts w:eastAsia="Arial" w:cstheme="minorHAnsi"/>
          <w:i/>
          <w:sz w:val="18"/>
        </w:rPr>
        <w:t>prawo do ograniczenia przetwarzania nie ma zastosowania w odniesieniu</w:t>
      </w:r>
      <w:r w:rsidRPr="00A04C86">
        <w:rPr>
          <w:rFonts w:eastAsia="Arial" w:cstheme="minorHAnsi"/>
          <w:b/>
          <w:i/>
          <w:sz w:val="18"/>
        </w:rPr>
        <w:t xml:space="preserve"> </w:t>
      </w:r>
      <w:r w:rsidRPr="00A04C86">
        <w:rPr>
          <w:rFonts w:eastAsia="Arial" w:cstheme="minorHAnsi"/>
          <w:i/>
          <w:sz w:val="18"/>
        </w:rPr>
        <w:t>do przechowywania, w celu zapewnienia korzystania ze środków ochrony prawnej lub w celu ochrony praw innej osoby fizycznej lub prawnej, lub z uwagi na ważne względy interesu publicznego Unii Europejskiej lub państwa członkowskiego.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20"/>
      </w:rPr>
      <w:id w:val="671451628"/>
      <w:docPartObj>
        <w:docPartGallery w:val="Page Numbers (Bottom of Page)"/>
        <w:docPartUnique/>
      </w:docPartObj>
    </w:sdtPr>
    <w:sdtEndPr/>
    <w:sdtContent>
      <w:sdt>
        <w:sdtPr>
          <w:rPr>
            <w:szCs w:val="20"/>
          </w:rPr>
          <w:id w:val="1728636285"/>
          <w:docPartObj>
            <w:docPartGallery w:val="Page Numbers (Top of Page)"/>
            <w:docPartUnique/>
          </w:docPartObj>
        </w:sdtPr>
        <w:sdtEndPr/>
        <w:sdtContent>
          <w:p w14:paraId="01752B0F" w14:textId="4DC9E39C" w:rsidR="00A92669" w:rsidRPr="002663DE" w:rsidRDefault="00A92669">
            <w:pPr>
              <w:pStyle w:val="Stopka"/>
              <w:jc w:val="center"/>
              <w:rPr>
                <w:szCs w:val="20"/>
              </w:rPr>
            </w:pPr>
            <w:r w:rsidRPr="00565E85">
              <w:rPr>
                <w:sz w:val="16"/>
                <w:szCs w:val="20"/>
              </w:rPr>
              <w:t xml:space="preserve">Strona </w:t>
            </w:r>
            <w:r w:rsidRPr="00565E85">
              <w:rPr>
                <w:bCs/>
                <w:sz w:val="16"/>
                <w:szCs w:val="20"/>
              </w:rPr>
              <w:fldChar w:fldCharType="begin"/>
            </w:r>
            <w:r w:rsidRPr="00565E85">
              <w:rPr>
                <w:bCs/>
                <w:sz w:val="16"/>
                <w:szCs w:val="20"/>
              </w:rPr>
              <w:instrText>PAGE</w:instrText>
            </w:r>
            <w:r w:rsidRPr="00565E85">
              <w:rPr>
                <w:bCs/>
                <w:sz w:val="16"/>
                <w:szCs w:val="20"/>
              </w:rPr>
              <w:fldChar w:fldCharType="separate"/>
            </w:r>
            <w:r w:rsidR="004A57E2">
              <w:rPr>
                <w:bCs/>
                <w:noProof/>
                <w:sz w:val="16"/>
                <w:szCs w:val="20"/>
              </w:rPr>
              <w:t>1</w:t>
            </w:r>
            <w:r w:rsidRPr="00565E85">
              <w:rPr>
                <w:bCs/>
                <w:sz w:val="16"/>
                <w:szCs w:val="20"/>
              </w:rPr>
              <w:fldChar w:fldCharType="end"/>
            </w:r>
            <w:r w:rsidRPr="00565E85">
              <w:rPr>
                <w:sz w:val="16"/>
                <w:szCs w:val="20"/>
              </w:rPr>
              <w:t xml:space="preserve"> z </w:t>
            </w:r>
            <w:r w:rsidRPr="00565E85">
              <w:rPr>
                <w:bCs/>
                <w:sz w:val="16"/>
                <w:szCs w:val="20"/>
              </w:rPr>
              <w:fldChar w:fldCharType="begin"/>
            </w:r>
            <w:r w:rsidRPr="00565E85">
              <w:rPr>
                <w:bCs/>
                <w:sz w:val="16"/>
                <w:szCs w:val="20"/>
              </w:rPr>
              <w:instrText>NUMPAGES</w:instrText>
            </w:r>
            <w:r w:rsidRPr="00565E85">
              <w:rPr>
                <w:bCs/>
                <w:sz w:val="16"/>
                <w:szCs w:val="20"/>
              </w:rPr>
              <w:fldChar w:fldCharType="separate"/>
            </w:r>
            <w:r w:rsidR="004A57E2">
              <w:rPr>
                <w:bCs/>
                <w:noProof/>
                <w:sz w:val="16"/>
                <w:szCs w:val="20"/>
              </w:rPr>
              <w:t>30</w:t>
            </w:r>
            <w:r w:rsidRPr="00565E85">
              <w:rPr>
                <w:bCs/>
                <w:sz w:val="16"/>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FE3F0" w14:textId="77777777" w:rsidR="00C5222E" w:rsidRDefault="00C5222E" w:rsidP="002663DE">
      <w:r>
        <w:separator/>
      </w:r>
    </w:p>
  </w:footnote>
  <w:footnote w:type="continuationSeparator" w:id="0">
    <w:p w14:paraId="31DC5759" w14:textId="77777777" w:rsidR="00C5222E" w:rsidRDefault="00C5222E" w:rsidP="002663DE">
      <w:r>
        <w:continuationSeparator/>
      </w:r>
    </w:p>
  </w:footnote>
  <w:footnote w:id="1">
    <w:p w14:paraId="470275C4" w14:textId="5F1221BC" w:rsidR="00A92669" w:rsidRPr="009D32B2" w:rsidRDefault="00A92669" w:rsidP="003450DC">
      <w:pPr>
        <w:pStyle w:val="Tekstprzypisudolnego"/>
        <w:rPr>
          <w:rFonts w:cs="Arial"/>
          <w:color w:val="7030A0"/>
        </w:rPr>
      </w:pPr>
      <w:r w:rsidRPr="009D32B2">
        <w:rPr>
          <w:rStyle w:val="Odwoanieprzypisudolnego"/>
          <w:rFonts w:ascii="Arial" w:hAnsi="Arial" w:cs="Arial"/>
          <w:sz w:val="18"/>
        </w:rPr>
        <w:footnoteRef/>
      </w:r>
      <w:r w:rsidRPr="009D32B2">
        <w:rPr>
          <w:rFonts w:cs="Arial"/>
          <w:sz w:val="18"/>
        </w:rPr>
        <w:t xml:space="preserve"> Wykaz poszczególnych dokumentów i oświadczeń składanych w postępowaniu oraz ich forma, sposób sporządzania i przekazywania zostały określone przez Zamawiającego w pkt. 9 niniejszej swz.</w:t>
      </w:r>
    </w:p>
  </w:footnote>
  <w:footnote w:id="2">
    <w:p w14:paraId="4B786A1B" w14:textId="6B16A391" w:rsidR="00A92669" w:rsidRPr="00445A1E" w:rsidRDefault="00A92669" w:rsidP="00D854D0">
      <w:pPr>
        <w:pStyle w:val="Tekstprzypisudolnego"/>
        <w:spacing w:before="120"/>
        <w:ind w:left="142" w:hanging="142"/>
        <w:jc w:val="left"/>
        <w:rPr>
          <w:rFonts w:cs="Arial"/>
          <w:sz w:val="18"/>
          <w:szCs w:val="18"/>
        </w:rPr>
      </w:pPr>
      <w:r w:rsidRPr="00445A1E">
        <w:rPr>
          <w:rStyle w:val="Odwoanieprzypisudolnego"/>
          <w:rFonts w:ascii="Arial" w:hAnsi="Arial" w:cs="Arial"/>
          <w:sz w:val="18"/>
          <w:szCs w:val="18"/>
        </w:rPr>
        <w:footnoteRef/>
      </w:r>
      <w:r>
        <w:rPr>
          <w:rFonts w:cs="Arial"/>
          <w:sz w:val="18"/>
          <w:szCs w:val="18"/>
        </w:rPr>
        <w:t xml:space="preserve"> </w:t>
      </w:r>
      <w:r w:rsidRPr="00445A1E">
        <w:rPr>
          <w:rFonts w:cs="Arial"/>
          <w:sz w:val="18"/>
          <w:szCs w:val="18"/>
        </w:rPr>
        <w:t>Rozporządzenie Parlamentu Europejskiego i Rady (UE) 2016/679 z 27.04.2016 r. w sprawie ochrony osób fizycznych w związku z przetwarzaniem danych osobowych i w sprawie swobodnego przepływu takich danych oraz uchylenia dyrektywy 95/46/WE (ogólne rozporządzenie o ochronie danych).</w:t>
      </w:r>
    </w:p>
  </w:footnote>
  <w:footnote w:id="3">
    <w:p w14:paraId="658B627A" w14:textId="49E8EF4E" w:rsidR="00A92669" w:rsidRDefault="00A92669" w:rsidP="00D854D0">
      <w:pPr>
        <w:pBdr>
          <w:top w:val="nil"/>
          <w:left w:val="nil"/>
          <w:bottom w:val="nil"/>
          <w:right w:val="nil"/>
          <w:between w:val="nil"/>
        </w:pBdr>
        <w:ind w:left="284" w:hanging="284"/>
        <w:jc w:val="left"/>
        <w:rPr>
          <w:rFonts w:ascii="Times New Roman" w:eastAsia="Times New Roman" w:hAnsi="Times New Roman" w:cs="Times New Roman"/>
          <w:color w:val="000000"/>
        </w:rPr>
      </w:pPr>
      <w:r w:rsidRPr="00445A1E">
        <w:rPr>
          <w:rFonts w:cs="Arial"/>
          <w:sz w:val="18"/>
          <w:szCs w:val="18"/>
          <w:vertAlign w:val="superscript"/>
        </w:rPr>
        <w:footnoteRef/>
      </w:r>
      <w:r w:rsidRPr="00445A1E">
        <w:rPr>
          <w:rFonts w:cs="Arial"/>
          <w:sz w:val="18"/>
          <w:szCs w:val="18"/>
        </w:rPr>
        <w:t xml:space="preserve"> Dotyczy wykonawcy, którego oferta zostanie wybrana jako najkorzystniejsza i z którym zostanie zawarta umowa.</w:t>
      </w:r>
    </w:p>
  </w:footnote>
  <w:footnote w:id="4">
    <w:p w14:paraId="099B3D32" w14:textId="1E782B26" w:rsidR="00A92669" w:rsidRPr="00FA156C" w:rsidRDefault="00A92669" w:rsidP="00FA156C">
      <w:pPr>
        <w:pStyle w:val="Tekstprzypisudolnego"/>
        <w:spacing w:before="120"/>
        <w:ind w:left="142" w:hanging="142"/>
        <w:rPr>
          <w:rFonts w:cs="Arial"/>
          <w:sz w:val="18"/>
          <w:szCs w:val="18"/>
        </w:rPr>
      </w:pPr>
      <w:r w:rsidRPr="00FA156C">
        <w:rPr>
          <w:rStyle w:val="Odwoanieprzypisudolnego"/>
          <w:rFonts w:ascii="Arial" w:hAnsi="Arial" w:cs="Arial"/>
          <w:sz w:val="18"/>
          <w:szCs w:val="18"/>
        </w:rPr>
        <w:footnoteRef/>
      </w:r>
      <w:r>
        <w:rPr>
          <w:rFonts w:cs="Arial"/>
          <w:sz w:val="18"/>
          <w:szCs w:val="18"/>
        </w:rPr>
        <w:t xml:space="preserve"> </w:t>
      </w:r>
      <w:r w:rsidRPr="00FA156C">
        <w:rPr>
          <w:rFonts w:cs="Arial"/>
          <w:sz w:val="18"/>
          <w:szCs w:val="18"/>
        </w:rPr>
        <w:t>Rozporządzenie Parlamentu Europejskiego i Rady (UE) 2016/679 z 27.04.2016 r. w sprawie ochrony osób fizycznych w związku z przetwarzaniem danych osobowych i w sprawie swobodnego przepływu takich danych oraz uchylenia dyrektywy 95/46/WE (ogólne rozporządzenie o ochronie danych).</w:t>
      </w:r>
    </w:p>
  </w:footnote>
  <w:footnote w:id="5">
    <w:p w14:paraId="23876282" w14:textId="01686F08" w:rsidR="00A92669" w:rsidRPr="005E243F" w:rsidRDefault="00A92669" w:rsidP="00FA156C">
      <w:pPr>
        <w:pBdr>
          <w:top w:val="nil"/>
          <w:left w:val="nil"/>
          <w:bottom w:val="nil"/>
          <w:right w:val="nil"/>
          <w:between w:val="nil"/>
        </w:pBdr>
        <w:ind w:left="284" w:hanging="284"/>
        <w:rPr>
          <w:rFonts w:ascii="Times New Roman" w:eastAsia="Times New Roman" w:hAnsi="Times New Roman" w:cs="Times New Roman"/>
        </w:rPr>
      </w:pPr>
      <w:r w:rsidRPr="00FA156C">
        <w:rPr>
          <w:rFonts w:cs="Arial"/>
          <w:sz w:val="18"/>
          <w:szCs w:val="18"/>
          <w:vertAlign w:val="superscript"/>
        </w:rPr>
        <w:footnoteRef/>
      </w:r>
      <w:r>
        <w:rPr>
          <w:rFonts w:cs="Arial"/>
          <w:sz w:val="18"/>
          <w:szCs w:val="18"/>
        </w:rPr>
        <w:t xml:space="preserve"> </w:t>
      </w:r>
      <w:r w:rsidRPr="00FA156C">
        <w:rPr>
          <w:rFonts w:cs="Arial"/>
          <w:sz w:val="18"/>
          <w:szCs w:val="18"/>
        </w:rPr>
        <w:t>Dotyczy wykonawcy, którego oferta zostanie wybrana jako najkorzystniejsza i z którym zostanie zawarta umowa.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5B335" w14:textId="6BE49E08" w:rsidR="00A92669" w:rsidRDefault="00A92669" w:rsidP="00AB58E5">
    <w:pPr>
      <w:pStyle w:val="Nagwek"/>
      <w:tabs>
        <w:tab w:val="left" w:pos="5484"/>
        <w:tab w:val="left" w:pos="7655"/>
      </w:tabs>
      <w:rPr>
        <w:rFonts w:cs="Arial"/>
        <w:b/>
        <w:szCs w:val="20"/>
      </w:rPr>
    </w:pPr>
    <w:r>
      <w:rPr>
        <w:noProof/>
        <w:lang w:eastAsia="pl-PL"/>
      </w:rPr>
      <w:drawing>
        <wp:inline distT="0" distB="0" distL="0" distR="0" wp14:anchorId="3C8F8F71" wp14:editId="6A7EC9AD">
          <wp:extent cx="5760085" cy="49466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L-Pasek_FE-CMYK-pozio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085" cy="494665"/>
                  </a:xfrm>
                  <a:prstGeom prst="rect">
                    <a:avLst/>
                  </a:prstGeom>
                </pic:spPr>
              </pic:pic>
            </a:graphicData>
          </a:graphic>
        </wp:inline>
      </w:drawing>
    </w:r>
    <w:r>
      <w:rPr>
        <w:rFonts w:cs="Arial"/>
        <w:b/>
        <w:szCs w:val="20"/>
      </w:rPr>
      <w:tab/>
    </w:r>
    <w:r>
      <w:rPr>
        <w:rFonts w:cs="Arial"/>
        <w:b/>
        <w:szCs w:val="20"/>
      </w:rPr>
      <w:tab/>
    </w:r>
    <w:r>
      <w:rPr>
        <w:rFonts w:cs="Arial"/>
        <w:b/>
        <w:szCs w:val="20"/>
      </w:rPr>
      <w:tab/>
    </w:r>
  </w:p>
  <w:p w14:paraId="2761734F" w14:textId="300E75E3" w:rsidR="00A92669" w:rsidRDefault="00A92669" w:rsidP="00AB58E5">
    <w:pPr>
      <w:pStyle w:val="Nagwek"/>
      <w:tabs>
        <w:tab w:val="left" w:pos="7655"/>
      </w:tabs>
      <w:jc w:val="right"/>
    </w:pPr>
    <w:r>
      <w:rPr>
        <w:rFonts w:cs="Arial"/>
        <w:b/>
        <w:szCs w:val="20"/>
      </w:rPr>
      <w:t xml:space="preserve">Znak sprawy: </w:t>
    </w:r>
    <w:r w:rsidR="00DC4026">
      <w:rPr>
        <w:b/>
        <w:szCs w:val="20"/>
      </w:rPr>
      <w:t>SP</w:t>
    </w:r>
    <w:r>
      <w:rPr>
        <w:b/>
        <w:szCs w:val="20"/>
      </w:rPr>
      <w:t>-VIII.272.</w:t>
    </w:r>
    <w:r w:rsidR="00DC4026">
      <w:rPr>
        <w:b/>
        <w:szCs w:val="20"/>
      </w:rPr>
      <w:t>24</w:t>
    </w:r>
    <w:r>
      <w:rPr>
        <w:b/>
        <w:szCs w:val="20"/>
      </w:rPr>
      <w:t>.202</w:t>
    </w:r>
    <w:r w:rsidR="00DC4026">
      <w:rPr>
        <w:b/>
        <w:szCs w:val="20"/>
      </w:rPr>
      <w:t>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10DC9"/>
    <w:multiLevelType w:val="hybridMultilevel"/>
    <w:tmpl w:val="33EC431A"/>
    <w:lvl w:ilvl="0" w:tplc="CB8C394A">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9AD5AF2"/>
    <w:multiLevelType w:val="hybridMultilevel"/>
    <w:tmpl w:val="391AFBC0"/>
    <w:lvl w:ilvl="0" w:tplc="9F400C44">
      <w:start w:val="1"/>
      <w:numFmt w:val="decimal"/>
      <w:lvlText w:val="%1)"/>
      <w:lvlJc w:val="left"/>
      <w:pPr>
        <w:ind w:left="1211" w:hanging="360"/>
      </w:pPr>
      <w:rPr>
        <w:b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 w15:restartNumberingAfterBreak="0">
    <w:nsid w:val="0D7E55AB"/>
    <w:multiLevelType w:val="hybridMultilevel"/>
    <w:tmpl w:val="8FC0565E"/>
    <w:lvl w:ilvl="0" w:tplc="BB228658">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3CF12FD"/>
    <w:multiLevelType w:val="hybridMultilevel"/>
    <w:tmpl w:val="F4B428F0"/>
    <w:lvl w:ilvl="0" w:tplc="07627E94">
      <w:start w:val="1"/>
      <w:numFmt w:val="decimal"/>
      <w:lvlText w:val="%1)"/>
      <w:lvlJc w:val="left"/>
      <w:pPr>
        <w:ind w:left="754" w:hanging="360"/>
      </w:pPr>
      <w:rPr>
        <w:color w:val="auto"/>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4" w15:restartNumberingAfterBreak="0">
    <w:nsid w:val="16381BC7"/>
    <w:multiLevelType w:val="hybridMultilevel"/>
    <w:tmpl w:val="780E211A"/>
    <w:lvl w:ilvl="0" w:tplc="9C7A64E8">
      <w:start w:val="1"/>
      <w:numFmt w:val="decimal"/>
      <w:pStyle w:val="Styl1SWZ"/>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4844E408">
      <w:start w:val="1"/>
      <w:numFmt w:val="decimal"/>
      <w:lvlText w:val="%2."/>
      <w:lvlJc w:val="left"/>
      <w:pPr>
        <w:ind w:left="1425" w:hanging="70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74578C7"/>
    <w:multiLevelType w:val="hybridMultilevel"/>
    <w:tmpl w:val="9D6E25C0"/>
    <w:lvl w:ilvl="0" w:tplc="2ABCB9D4">
      <w:start w:val="1"/>
      <w:numFmt w:val="decimal"/>
      <w:lvlText w:val="%1)"/>
      <w:lvlJc w:val="left"/>
      <w:pPr>
        <w:ind w:left="360" w:hanging="360"/>
      </w:pPr>
      <w:rPr>
        <w:rFonts w:hint="default"/>
        <w:b/>
        <w:i w:val="0"/>
        <w:color w:val="000000" w:themeColor="text1"/>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79016FD"/>
    <w:multiLevelType w:val="hybridMultilevel"/>
    <w:tmpl w:val="3B60342C"/>
    <w:lvl w:ilvl="0" w:tplc="EC96DD14">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742DC5"/>
    <w:multiLevelType w:val="hybridMultilevel"/>
    <w:tmpl w:val="33349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9" w15:restartNumberingAfterBreak="0">
    <w:nsid w:val="1B19493C"/>
    <w:multiLevelType w:val="hybridMultilevel"/>
    <w:tmpl w:val="8FBE0174"/>
    <w:lvl w:ilvl="0" w:tplc="EC96DD14">
      <w:start w:val="1"/>
      <w:numFmt w:val="lowerLetter"/>
      <w:lvlText w:val="%1)"/>
      <w:lvlJc w:val="left"/>
      <w:pPr>
        <w:ind w:left="1503" w:hanging="360"/>
      </w:pPr>
      <w:rPr>
        <w:color w:val="000000" w:themeColor="text1"/>
      </w:r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10" w15:restartNumberingAfterBreak="0">
    <w:nsid w:val="1B5539AE"/>
    <w:multiLevelType w:val="hybridMultilevel"/>
    <w:tmpl w:val="0A281EA8"/>
    <w:lvl w:ilvl="0" w:tplc="64E2B0AC">
      <w:start w:val="2"/>
      <w:numFmt w:val="decimal"/>
      <w:lvlText w:val="%1."/>
      <w:lvlJc w:val="left"/>
      <w:pPr>
        <w:ind w:left="360" w:hanging="360"/>
      </w:pPr>
      <w:rPr>
        <w:rFonts w:ascii="Arial" w:hAnsi="Arial" w:cs="Times New Roman" w:hint="default"/>
        <w:b w:val="0"/>
        <w:i w:val="0"/>
        <w:color w:val="00000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390789"/>
    <w:multiLevelType w:val="multilevel"/>
    <w:tmpl w:val="D1C02D0A"/>
    <w:styleLink w:val="Styl1"/>
    <w:lvl w:ilvl="0">
      <w:start w:val="8"/>
      <w:numFmt w:val="decimal"/>
      <w:lvlText w:val="%1."/>
      <w:lvlJc w:val="left"/>
      <w:pPr>
        <w:ind w:left="502" w:hanging="360"/>
      </w:pPr>
      <w:rPr>
        <w:rFonts w:hint="default"/>
        <w:b/>
      </w:rPr>
    </w:lvl>
    <w:lvl w:ilvl="1">
      <w:start w:val="1"/>
      <w:numFmt w:val="decimal"/>
      <w:lvlRestart w:val="0"/>
      <w:lvlText w:val="%1.%2)"/>
      <w:lvlJc w:val="left"/>
      <w:pPr>
        <w:tabs>
          <w:tab w:val="num" w:pos="1077"/>
        </w:tabs>
        <w:ind w:left="1077" w:hanging="793"/>
      </w:pPr>
      <w:rPr>
        <w:rFonts w:hint="default"/>
        <w:b w:val="0"/>
      </w:rPr>
    </w:lvl>
    <w:lvl w:ilvl="2">
      <w:start w:val="1"/>
      <w:numFmt w:val="lowerLetter"/>
      <w:lvlText w:val="%3."/>
      <w:lvlJc w:val="left"/>
      <w:pPr>
        <w:ind w:left="2278" w:hanging="720"/>
      </w:pPr>
      <w:rPr>
        <w:rFonts w:hint="default"/>
        <w:b w:val="0"/>
      </w:rPr>
    </w:lvl>
    <w:lvl w:ilvl="3">
      <w:start w:val="1"/>
      <w:numFmt w:val="decimal"/>
      <w:lvlText w:val="%1.%2.%3.%4."/>
      <w:lvlJc w:val="left"/>
      <w:pPr>
        <w:ind w:left="3346" w:hanging="1080"/>
      </w:pPr>
      <w:rPr>
        <w:rFonts w:hint="default"/>
      </w:rPr>
    </w:lvl>
    <w:lvl w:ilvl="4">
      <w:start w:val="1"/>
      <w:numFmt w:val="decimal"/>
      <w:lvlText w:val="%1.%2.%3.%4.%5."/>
      <w:lvlJc w:val="left"/>
      <w:pPr>
        <w:ind w:left="4054" w:hanging="1080"/>
      </w:pPr>
      <w:rPr>
        <w:rFonts w:hint="default"/>
      </w:rPr>
    </w:lvl>
    <w:lvl w:ilvl="5">
      <w:start w:val="1"/>
      <w:numFmt w:val="decimal"/>
      <w:lvlText w:val="%1.%2.%3.%4.%5.%6."/>
      <w:lvlJc w:val="left"/>
      <w:pPr>
        <w:ind w:left="5122" w:hanging="1440"/>
      </w:pPr>
      <w:rPr>
        <w:rFonts w:hint="default"/>
      </w:rPr>
    </w:lvl>
    <w:lvl w:ilvl="6">
      <w:start w:val="1"/>
      <w:numFmt w:val="decimal"/>
      <w:lvlText w:val="%1.%2.%3.%4.%5.%6.%7."/>
      <w:lvlJc w:val="left"/>
      <w:pPr>
        <w:ind w:left="5830" w:hanging="1440"/>
      </w:pPr>
      <w:rPr>
        <w:rFonts w:hint="default"/>
      </w:rPr>
    </w:lvl>
    <w:lvl w:ilvl="7">
      <w:start w:val="1"/>
      <w:numFmt w:val="decimal"/>
      <w:lvlText w:val="%1.%2.%3.%4.%5.%6.%7.%8."/>
      <w:lvlJc w:val="left"/>
      <w:pPr>
        <w:ind w:left="6898" w:hanging="1800"/>
      </w:pPr>
      <w:rPr>
        <w:rFonts w:hint="default"/>
      </w:rPr>
    </w:lvl>
    <w:lvl w:ilvl="8">
      <w:start w:val="1"/>
      <w:numFmt w:val="decimal"/>
      <w:lvlText w:val="%1.%2.%3.%4.%5.%6.%7.%8.%9."/>
      <w:lvlJc w:val="left"/>
      <w:pPr>
        <w:ind w:left="7606" w:hanging="1800"/>
      </w:pPr>
      <w:rPr>
        <w:rFonts w:hint="default"/>
      </w:rPr>
    </w:lvl>
  </w:abstractNum>
  <w:abstractNum w:abstractNumId="12" w15:restartNumberingAfterBreak="0">
    <w:nsid w:val="1FEC660E"/>
    <w:multiLevelType w:val="hybridMultilevel"/>
    <w:tmpl w:val="8108A5EE"/>
    <w:lvl w:ilvl="0" w:tplc="0AF8493A">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0476CEE"/>
    <w:multiLevelType w:val="hybridMultilevel"/>
    <w:tmpl w:val="1C3211BA"/>
    <w:lvl w:ilvl="0" w:tplc="ACDADCC6">
      <w:start w:val="1"/>
      <w:numFmt w:val="decimal"/>
      <w:lvlText w:val="%1."/>
      <w:lvlJc w:val="left"/>
      <w:pPr>
        <w:ind w:left="360" w:hanging="360"/>
      </w:pPr>
      <w:rPr>
        <w:rFonts w:ascii="Arial" w:hAnsi="Arial" w:cs="Times New Roman" w:hint="default"/>
        <w:b w:val="0"/>
        <w:i w:val="0"/>
        <w:color w:val="000000"/>
        <w:sz w:val="24"/>
      </w:rPr>
    </w:lvl>
    <w:lvl w:ilvl="1" w:tplc="5DD6487E">
      <w:start w:val="1"/>
      <w:numFmt w:val="decimal"/>
      <w:lvlText w:val="%2."/>
      <w:lvlJc w:val="left"/>
      <w:pPr>
        <w:ind w:left="1080" w:hanging="360"/>
      </w:pPr>
      <w:rPr>
        <w:sz w:val="24"/>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120115D"/>
    <w:multiLevelType w:val="hybridMultilevel"/>
    <w:tmpl w:val="86387280"/>
    <w:lvl w:ilvl="0" w:tplc="04150011">
      <w:start w:val="1"/>
      <w:numFmt w:val="decimal"/>
      <w:lvlText w:val="%1)"/>
      <w:lvlJc w:val="left"/>
      <w:pPr>
        <w:ind w:left="720" w:hanging="360"/>
      </w:pPr>
    </w:lvl>
    <w:lvl w:ilvl="1" w:tplc="F67A2D96">
      <w:start w:val="1"/>
      <w:numFmt w:val="lowerLetter"/>
      <w:lvlText w:val="%2)"/>
      <w:lvlJc w:val="left"/>
      <w:pPr>
        <w:ind w:left="1170" w:hanging="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9A3CED"/>
    <w:multiLevelType w:val="hybridMultilevel"/>
    <w:tmpl w:val="203E42EA"/>
    <w:lvl w:ilvl="0" w:tplc="D8C6BF8A">
      <w:start w:val="1"/>
      <w:numFmt w:val="decimal"/>
      <w:pStyle w:val="Styl2SWZ"/>
      <w:lvlText w:val="%1."/>
      <w:lvlJc w:val="left"/>
      <w:pPr>
        <w:ind w:left="783" w:hanging="357"/>
      </w:pPr>
      <w:rPr>
        <w:rFonts w:ascii="Arial" w:hAnsi="Arial" w:cs="Times New Roman" w:hint="default"/>
        <w:b w:val="0"/>
        <w:i w:val="0"/>
        <w:color w:val="auto"/>
        <w:sz w:val="22"/>
      </w:rPr>
    </w:lvl>
    <w:lvl w:ilvl="1" w:tplc="576647A6">
      <w:start w:val="1"/>
      <w:numFmt w:val="lowerLetter"/>
      <w:lvlText w:val="%2)"/>
      <w:lvlJc w:val="left"/>
      <w:pPr>
        <w:ind w:left="1440" w:hanging="360"/>
      </w:pPr>
      <w:rPr>
        <w:rFonts w:ascii="Arial" w:eastAsiaTheme="minorHAnsi"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B11F42"/>
    <w:multiLevelType w:val="hybridMultilevel"/>
    <w:tmpl w:val="5434D80C"/>
    <w:lvl w:ilvl="0" w:tplc="CC8C8F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CA167BE"/>
    <w:multiLevelType w:val="hybridMultilevel"/>
    <w:tmpl w:val="358C8338"/>
    <w:lvl w:ilvl="0" w:tplc="5C162860">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 w15:restartNumberingAfterBreak="0">
    <w:nsid w:val="334E06E7"/>
    <w:multiLevelType w:val="hybridMultilevel"/>
    <w:tmpl w:val="1DEAECAC"/>
    <w:lvl w:ilvl="0" w:tplc="E9A64548">
      <w:start w:val="1"/>
      <w:numFmt w:val="decimal"/>
      <w:lvlText w:val="%1."/>
      <w:lvlJc w:val="left"/>
      <w:pPr>
        <w:ind w:left="360" w:hanging="360"/>
      </w:pPr>
      <w:rPr>
        <w:b w:val="0"/>
        <w:i w:val="0"/>
        <w:strike w:val="0"/>
        <w:color w:val="000000" w:themeColor="text1"/>
        <w:sz w:val="20"/>
      </w:rPr>
    </w:lvl>
    <w:lvl w:ilvl="1" w:tplc="04150011">
      <w:start w:val="1"/>
      <w:numFmt w:val="decimal"/>
      <w:lvlText w:val="%2)"/>
      <w:lvlJc w:val="left"/>
      <w:pPr>
        <w:ind w:left="360" w:hanging="360"/>
      </w:pPr>
      <w:rPr>
        <w:rFonts w:hint="default"/>
      </w:rPr>
    </w:lvl>
    <w:lvl w:ilvl="2" w:tplc="0415001B">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19" w15:restartNumberingAfterBreak="0">
    <w:nsid w:val="34781A20"/>
    <w:multiLevelType w:val="hybridMultilevel"/>
    <w:tmpl w:val="86387280"/>
    <w:lvl w:ilvl="0" w:tplc="04150011">
      <w:start w:val="1"/>
      <w:numFmt w:val="decimal"/>
      <w:lvlText w:val="%1)"/>
      <w:lvlJc w:val="left"/>
      <w:pPr>
        <w:ind w:left="720" w:hanging="360"/>
      </w:pPr>
    </w:lvl>
    <w:lvl w:ilvl="1" w:tplc="F67A2D96">
      <w:start w:val="1"/>
      <w:numFmt w:val="lowerLetter"/>
      <w:lvlText w:val="%2)"/>
      <w:lvlJc w:val="left"/>
      <w:pPr>
        <w:ind w:left="1170" w:hanging="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4868F3"/>
    <w:multiLevelType w:val="hybridMultilevel"/>
    <w:tmpl w:val="B150EE18"/>
    <w:lvl w:ilvl="0" w:tplc="AAF4BF38">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93E453E"/>
    <w:multiLevelType w:val="hybridMultilevel"/>
    <w:tmpl w:val="7E284FCE"/>
    <w:lvl w:ilvl="0" w:tplc="6F3253FC">
      <w:start w:val="1"/>
      <w:numFmt w:val="decimal"/>
      <w:lvlText w:val="%1."/>
      <w:lvlJc w:val="left"/>
      <w:pPr>
        <w:tabs>
          <w:tab w:val="num" w:pos="357"/>
        </w:tabs>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A8009C4"/>
    <w:multiLevelType w:val="hybridMultilevel"/>
    <w:tmpl w:val="AB985D6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3B2A6F22"/>
    <w:multiLevelType w:val="hybridMultilevel"/>
    <w:tmpl w:val="3B60342C"/>
    <w:lvl w:ilvl="0" w:tplc="EC96DD14">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E785443"/>
    <w:multiLevelType w:val="hybridMultilevel"/>
    <w:tmpl w:val="86387280"/>
    <w:lvl w:ilvl="0" w:tplc="04150011">
      <w:start w:val="1"/>
      <w:numFmt w:val="decimal"/>
      <w:lvlText w:val="%1)"/>
      <w:lvlJc w:val="left"/>
      <w:pPr>
        <w:ind w:left="720" w:hanging="360"/>
      </w:pPr>
    </w:lvl>
    <w:lvl w:ilvl="1" w:tplc="F67A2D96">
      <w:start w:val="1"/>
      <w:numFmt w:val="lowerLetter"/>
      <w:lvlText w:val="%2)"/>
      <w:lvlJc w:val="left"/>
      <w:pPr>
        <w:ind w:left="1170" w:hanging="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1A7286"/>
    <w:multiLevelType w:val="hybridMultilevel"/>
    <w:tmpl w:val="C33EC5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064E31"/>
    <w:multiLevelType w:val="hybridMultilevel"/>
    <w:tmpl w:val="B150EE18"/>
    <w:lvl w:ilvl="0" w:tplc="AAF4BF38">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48314CA"/>
    <w:multiLevelType w:val="hybridMultilevel"/>
    <w:tmpl w:val="078A8BC6"/>
    <w:lvl w:ilvl="0" w:tplc="ADEE0238">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6353256"/>
    <w:multiLevelType w:val="hybridMultilevel"/>
    <w:tmpl w:val="08224478"/>
    <w:lvl w:ilvl="0" w:tplc="04150017">
      <w:start w:val="1"/>
      <w:numFmt w:val="lowerLetter"/>
      <w:lvlText w:val="%1)"/>
      <w:lvlJc w:val="left"/>
      <w:pPr>
        <w:ind w:left="121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8413B06"/>
    <w:multiLevelType w:val="hybridMultilevel"/>
    <w:tmpl w:val="B90EDF6E"/>
    <w:lvl w:ilvl="0" w:tplc="FF306DF6">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8E949C9"/>
    <w:multiLevelType w:val="hybridMultilevel"/>
    <w:tmpl w:val="8954FB30"/>
    <w:lvl w:ilvl="0" w:tplc="2ABCB9D4">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B0C4A9E"/>
    <w:multiLevelType w:val="hybridMultilevel"/>
    <w:tmpl w:val="07C2EA18"/>
    <w:lvl w:ilvl="0" w:tplc="21C86CD0">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B0E262A"/>
    <w:multiLevelType w:val="hybridMultilevel"/>
    <w:tmpl w:val="33349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CC90F51"/>
    <w:multiLevelType w:val="hybridMultilevel"/>
    <w:tmpl w:val="BEDCB3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005B66"/>
    <w:multiLevelType w:val="hybridMultilevel"/>
    <w:tmpl w:val="8FBE0174"/>
    <w:lvl w:ilvl="0" w:tplc="EC96DD14">
      <w:start w:val="1"/>
      <w:numFmt w:val="lowerLetter"/>
      <w:lvlText w:val="%1)"/>
      <w:lvlJc w:val="left"/>
      <w:pPr>
        <w:ind w:left="1503" w:hanging="360"/>
      </w:pPr>
      <w:rPr>
        <w:color w:val="000000" w:themeColor="text1"/>
      </w:r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35" w15:restartNumberingAfterBreak="0">
    <w:nsid w:val="63341AB6"/>
    <w:multiLevelType w:val="hybridMultilevel"/>
    <w:tmpl w:val="3B60342C"/>
    <w:lvl w:ilvl="0" w:tplc="EC96DD14">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1F4F43"/>
    <w:multiLevelType w:val="hybridMultilevel"/>
    <w:tmpl w:val="F2182416"/>
    <w:lvl w:ilvl="0" w:tplc="0415000D">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667A24FD"/>
    <w:multiLevelType w:val="hybridMultilevel"/>
    <w:tmpl w:val="94425686"/>
    <w:lvl w:ilvl="0" w:tplc="E49497FC">
      <w:start w:val="1"/>
      <w:numFmt w:val="decimal"/>
      <w:lvlText w:val="%1."/>
      <w:lvlJc w:val="left"/>
      <w:pPr>
        <w:ind w:left="360" w:hanging="360"/>
      </w:pPr>
      <w:rPr>
        <w:rFonts w:ascii="Arial" w:eastAsiaTheme="minorHAnsi" w:hAnsi="Arial" w:cs="Arial"/>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6D672BD"/>
    <w:multiLevelType w:val="hybridMultilevel"/>
    <w:tmpl w:val="6CBE4A8A"/>
    <w:lvl w:ilvl="0" w:tplc="17B84664">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97755AF"/>
    <w:multiLevelType w:val="hybridMultilevel"/>
    <w:tmpl w:val="AE627238"/>
    <w:lvl w:ilvl="0" w:tplc="0415000F">
      <w:start w:val="1"/>
      <w:numFmt w:val="decimal"/>
      <w:lvlText w:val="%1."/>
      <w:lvlJc w:val="left"/>
      <w:pPr>
        <w:ind w:left="360" w:hanging="360"/>
      </w:pPr>
      <w:rPr>
        <w:b w:val="0"/>
        <w:i w:val="0"/>
        <w:sz w:val="22"/>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40" w15:restartNumberingAfterBreak="0">
    <w:nsid w:val="6B4A320C"/>
    <w:multiLevelType w:val="hybridMultilevel"/>
    <w:tmpl w:val="33349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E3820AC"/>
    <w:multiLevelType w:val="hybridMultilevel"/>
    <w:tmpl w:val="5172128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0FE10C4"/>
    <w:multiLevelType w:val="hybridMultilevel"/>
    <w:tmpl w:val="1D1AB8B0"/>
    <w:lvl w:ilvl="0" w:tplc="BDDC5988">
      <w:start w:val="1"/>
      <w:numFmt w:val="decimal"/>
      <w:lvlText w:val="%1)"/>
      <w:lvlJc w:val="left"/>
      <w:pPr>
        <w:ind w:left="360" w:hanging="360"/>
      </w:pPr>
      <w:rPr>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17E384A"/>
    <w:multiLevelType w:val="multilevel"/>
    <w:tmpl w:val="8400704E"/>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4070BE1"/>
    <w:multiLevelType w:val="hybridMultilevel"/>
    <w:tmpl w:val="50787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608631E"/>
    <w:multiLevelType w:val="hybridMultilevel"/>
    <w:tmpl w:val="CD00F0C6"/>
    <w:lvl w:ilvl="0" w:tplc="04150017">
      <w:start w:val="1"/>
      <w:numFmt w:val="lowerLetter"/>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15"/>
  </w:num>
  <w:num w:numId="3">
    <w:abstractNumId w:val="30"/>
  </w:num>
  <w:num w:numId="4">
    <w:abstractNumId w:val="28"/>
  </w:num>
  <w:num w:numId="5">
    <w:abstractNumId w:val="5"/>
  </w:num>
  <w:num w:numId="6">
    <w:abstractNumId w:val="11"/>
  </w:num>
  <w:num w:numId="7">
    <w:abstractNumId w:val="6"/>
  </w:num>
  <w:num w:numId="8">
    <w:abstractNumId w:val="37"/>
  </w:num>
  <w:num w:numId="9">
    <w:abstractNumId w:val="7"/>
  </w:num>
  <w:num w:numId="10">
    <w:abstractNumId w:val="27"/>
  </w:num>
  <w:num w:numId="11">
    <w:abstractNumId w:val="44"/>
  </w:num>
  <w:num w:numId="12">
    <w:abstractNumId w:val="2"/>
  </w:num>
  <w:num w:numId="13">
    <w:abstractNumId w:val="32"/>
  </w:num>
  <w:num w:numId="14">
    <w:abstractNumId w:val="38"/>
  </w:num>
  <w:num w:numId="15">
    <w:abstractNumId w:val="29"/>
  </w:num>
  <w:num w:numId="16">
    <w:abstractNumId w:val="26"/>
  </w:num>
  <w:num w:numId="17">
    <w:abstractNumId w:val="40"/>
  </w:num>
  <w:num w:numId="18">
    <w:abstractNumId w:val="15"/>
    <w:lvlOverride w:ilvl="0">
      <w:startOverride w:val="1"/>
    </w:lvlOverride>
  </w:num>
  <w:num w:numId="19">
    <w:abstractNumId w:val="15"/>
    <w:lvlOverride w:ilvl="0">
      <w:startOverride w:val="1"/>
    </w:lvlOverride>
  </w:num>
  <w:num w:numId="20">
    <w:abstractNumId w:val="25"/>
  </w:num>
  <w:num w:numId="21">
    <w:abstractNumId w:val="31"/>
  </w:num>
  <w:num w:numId="22">
    <w:abstractNumId w:val="45"/>
  </w:num>
  <w:num w:numId="23">
    <w:abstractNumId w:val="15"/>
    <w:lvlOverride w:ilvl="0">
      <w:startOverride w:val="1"/>
    </w:lvlOverride>
  </w:num>
  <w:num w:numId="24">
    <w:abstractNumId w:val="15"/>
    <w:lvlOverride w:ilvl="0">
      <w:startOverride w:val="1"/>
    </w:lvlOverride>
  </w:num>
  <w:num w:numId="25">
    <w:abstractNumId w:val="24"/>
  </w:num>
  <w:num w:numId="26">
    <w:abstractNumId w:val="14"/>
  </w:num>
  <w:num w:numId="27">
    <w:abstractNumId w:val="12"/>
  </w:num>
  <w:num w:numId="28">
    <w:abstractNumId w:val="15"/>
    <w:lvlOverride w:ilvl="0">
      <w:startOverride w:val="1"/>
    </w:lvlOverride>
  </w:num>
  <w:num w:numId="29">
    <w:abstractNumId w:val="20"/>
  </w:num>
  <w:num w:numId="30">
    <w:abstractNumId w:val="19"/>
  </w:num>
  <w:num w:numId="31">
    <w:abstractNumId w:val="15"/>
    <w:lvlOverride w:ilvl="0">
      <w:startOverride w:val="1"/>
    </w:lvlOverride>
  </w:num>
  <w:num w:numId="32">
    <w:abstractNumId w:val="15"/>
    <w:lvlOverride w:ilvl="0">
      <w:startOverride w:val="1"/>
    </w:lvlOverride>
  </w:num>
  <w:num w:numId="33">
    <w:abstractNumId w:val="15"/>
    <w:lvlOverride w:ilvl="0">
      <w:startOverride w:val="1"/>
    </w:lvlOverride>
  </w:num>
  <w:num w:numId="34">
    <w:abstractNumId w:val="43"/>
  </w:num>
  <w:num w:numId="35">
    <w:abstractNumId w:val="15"/>
    <w:lvlOverride w:ilvl="0">
      <w:startOverride w:val="1"/>
    </w:lvlOverride>
  </w:num>
  <w:num w:numId="36">
    <w:abstractNumId w:val="10"/>
  </w:num>
  <w:num w:numId="37">
    <w:abstractNumId w:val="17"/>
  </w:num>
  <w:num w:numId="38">
    <w:abstractNumId w:val="8"/>
  </w:num>
  <w:num w:numId="39">
    <w:abstractNumId w:val="35"/>
  </w:num>
  <w:num w:numId="40">
    <w:abstractNumId w:val="23"/>
  </w:num>
  <w:num w:numId="41">
    <w:abstractNumId w:val="33"/>
  </w:num>
  <w:num w:numId="42">
    <w:abstractNumId w:val="16"/>
  </w:num>
  <w:num w:numId="43">
    <w:abstractNumId w:val="22"/>
  </w:num>
  <w:num w:numId="44">
    <w:abstractNumId w:val="0"/>
  </w:num>
  <w:num w:numId="45">
    <w:abstractNumId w:val="41"/>
  </w:num>
  <w:num w:numId="46">
    <w:abstractNumId w:val="1"/>
  </w:num>
  <w:num w:numId="47">
    <w:abstractNumId w:val="36"/>
  </w:num>
  <w:num w:numId="48">
    <w:abstractNumId w:val="3"/>
  </w:num>
  <w:num w:numId="49">
    <w:abstractNumId w:val="42"/>
  </w:num>
  <w:num w:numId="50">
    <w:abstractNumId w:val="9"/>
  </w:num>
  <w:num w:numId="51">
    <w:abstractNumId w:val="34"/>
  </w:num>
  <w:num w:numId="52">
    <w:abstractNumId w:val="15"/>
  </w:num>
  <w:num w:numId="53">
    <w:abstractNumId w:val="13"/>
  </w:num>
  <w:num w:numId="54">
    <w:abstractNumId w:val="39"/>
  </w:num>
  <w:num w:numId="55">
    <w:abstractNumId w:val="21"/>
  </w:num>
  <w:num w:numId="56">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3DE"/>
    <w:rsid w:val="00000635"/>
    <w:rsid w:val="00000C0B"/>
    <w:rsid w:val="00000D06"/>
    <w:rsid w:val="0000348A"/>
    <w:rsid w:val="000049D6"/>
    <w:rsid w:val="00004ED2"/>
    <w:rsid w:val="00011C35"/>
    <w:rsid w:val="00013037"/>
    <w:rsid w:val="000141F5"/>
    <w:rsid w:val="00016B77"/>
    <w:rsid w:val="0002004D"/>
    <w:rsid w:val="00024061"/>
    <w:rsid w:val="000278C6"/>
    <w:rsid w:val="000316E7"/>
    <w:rsid w:val="00031B22"/>
    <w:rsid w:val="00033903"/>
    <w:rsid w:val="00033E86"/>
    <w:rsid w:val="000344AF"/>
    <w:rsid w:val="00035AE1"/>
    <w:rsid w:val="00036E42"/>
    <w:rsid w:val="0004207C"/>
    <w:rsid w:val="000426AA"/>
    <w:rsid w:val="0004547D"/>
    <w:rsid w:val="00046AE5"/>
    <w:rsid w:val="00047F26"/>
    <w:rsid w:val="000515A4"/>
    <w:rsid w:val="00051C8E"/>
    <w:rsid w:val="000520AE"/>
    <w:rsid w:val="00054715"/>
    <w:rsid w:val="0005510D"/>
    <w:rsid w:val="0005641E"/>
    <w:rsid w:val="0005706E"/>
    <w:rsid w:val="00057DDA"/>
    <w:rsid w:val="000611E6"/>
    <w:rsid w:val="00061260"/>
    <w:rsid w:val="000632C0"/>
    <w:rsid w:val="0006409F"/>
    <w:rsid w:val="00064CF5"/>
    <w:rsid w:val="00064FE7"/>
    <w:rsid w:val="00065DCD"/>
    <w:rsid w:val="00066F15"/>
    <w:rsid w:val="000720C6"/>
    <w:rsid w:val="00074E94"/>
    <w:rsid w:val="00074FF6"/>
    <w:rsid w:val="0007625A"/>
    <w:rsid w:val="000766EC"/>
    <w:rsid w:val="00076C11"/>
    <w:rsid w:val="00076FA4"/>
    <w:rsid w:val="00080C27"/>
    <w:rsid w:val="00081F23"/>
    <w:rsid w:val="0008526B"/>
    <w:rsid w:val="00085624"/>
    <w:rsid w:val="00085B07"/>
    <w:rsid w:val="00091DBF"/>
    <w:rsid w:val="000924F1"/>
    <w:rsid w:val="0009316B"/>
    <w:rsid w:val="00093FE4"/>
    <w:rsid w:val="00094723"/>
    <w:rsid w:val="00095360"/>
    <w:rsid w:val="00095A65"/>
    <w:rsid w:val="000A0E29"/>
    <w:rsid w:val="000A4D43"/>
    <w:rsid w:val="000A5C76"/>
    <w:rsid w:val="000A6E3F"/>
    <w:rsid w:val="000B0148"/>
    <w:rsid w:val="000B0F60"/>
    <w:rsid w:val="000B2004"/>
    <w:rsid w:val="000B2117"/>
    <w:rsid w:val="000B300F"/>
    <w:rsid w:val="000B4623"/>
    <w:rsid w:val="000B46F6"/>
    <w:rsid w:val="000B51C0"/>
    <w:rsid w:val="000B5ECA"/>
    <w:rsid w:val="000B6532"/>
    <w:rsid w:val="000B6620"/>
    <w:rsid w:val="000B7356"/>
    <w:rsid w:val="000C1307"/>
    <w:rsid w:val="000C19CD"/>
    <w:rsid w:val="000C1AD6"/>
    <w:rsid w:val="000C1D6C"/>
    <w:rsid w:val="000C7CC3"/>
    <w:rsid w:val="000D0361"/>
    <w:rsid w:val="000D05B3"/>
    <w:rsid w:val="000D4282"/>
    <w:rsid w:val="000D5B04"/>
    <w:rsid w:val="000D7BD2"/>
    <w:rsid w:val="000D7FAB"/>
    <w:rsid w:val="000E0E42"/>
    <w:rsid w:val="000E260A"/>
    <w:rsid w:val="000E325A"/>
    <w:rsid w:val="000E3FFE"/>
    <w:rsid w:val="000E4AC6"/>
    <w:rsid w:val="000E6229"/>
    <w:rsid w:val="000E6883"/>
    <w:rsid w:val="000E728F"/>
    <w:rsid w:val="000E7739"/>
    <w:rsid w:val="000E7C8B"/>
    <w:rsid w:val="000F2B7E"/>
    <w:rsid w:val="000F4989"/>
    <w:rsid w:val="000F57B1"/>
    <w:rsid w:val="000F7A41"/>
    <w:rsid w:val="0010030E"/>
    <w:rsid w:val="00103466"/>
    <w:rsid w:val="00103E91"/>
    <w:rsid w:val="00104C36"/>
    <w:rsid w:val="00104C6B"/>
    <w:rsid w:val="00107D9F"/>
    <w:rsid w:val="0011226E"/>
    <w:rsid w:val="00112564"/>
    <w:rsid w:val="00114B80"/>
    <w:rsid w:val="00116163"/>
    <w:rsid w:val="0011737A"/>
    <w:rsid w:val="00117E6C"/>
    <w:rsid w:val="00117F6F"/>
    <w:rsid w:val="001241FF"/>
    <w:rsid w:val="001257FE"/>
    <w:rsid w:val="00125A15"/>
    <w:rsid w:val="0012661F"/>
    <w:rsid w:val="00127D36"/>
    <w:rsid w:val="0013229F"/>
    <w:rsid w:val="00132DD2"/>
    <w:rsid w:val="00133706"/>
    <w:rsid w:val="0013578A"/>
    <w:rsid w:val="00135E30"/>
    <w:rsid w:val="0013683B"/>
    <w:rsid w:val="001378F2"/>
    <w:rsid w:val="00140289"/>
    <w:rsid w:val="001419C5"/>
    <w:rsid w:val="00141A9B"/>
    <w:rsid w:val="001429B8"/>
    <w:rsid w:val="00143F38"/>
    <w:rsid w:val="00144EA3"/>
    <w:rsid w:val="00145B6E"/>
    <w:rsid w:val="00145E69"/>
    <w:rsid w:val="00153EAD"/>
    <w:rsid w:val="0016017E"/>
    <w:rsid w:val="0016245A"/>
    <w:rsid w:val="00163891"/>
    <w:rsid w:val="00164FD3"/>
    <w:rsid w:val="00166A40"/>
    <w:rsid w:val="00166A50"/>
    <w:rsid w:val="001676DB"/>
    <w:rsid w:val="0017039E"/>
    <w:rsid w:val="00171391"/>
    <w:rsid w:val="00172378"/>
    <w:rsid w:val="00172DBC"/>
    <w:rsid w:val="00173398"/>
    <w:rsid w:val="00175D14"/>
    <w:rsid w:val="001771F8"/>
    <w:rsid w:val="00180870"/>
    <w:rsid w:val="001808AE"/>
    <w:rsid w:val="001825BD"/>
    <w:rsid w:val="00184076"/>
    <w:rsid w:val="001843EE"/>
    <w:rsid w:val="00186026"/>
    <w:rsid w:val="00190C94"/>
    <w:rsid w:val="001936DD"/>
    <w:rsid w:val="0019379C"/>
    <w:rsid w:val="00195884"/>
    <w:rsid w:val="001A174A"/>
    <w:rsid w:val="001A1931"/>
    <w:rsid w:val="001A1C39"/>
    <w:rsid w:val="001A2098"/>
    <w:rsid w:val="001A2320"/>
    <w:rsid w:val="001A2574"/>
    <w:rsid w:val="001A72B0"/>
    <w:rsid w:val="001A7317"/>
    <w:rsid w:val="001A7371"/>
    <w:rsid w:val="001B0C11"/>
    <w:rsid w:val="001B2A65"/>
    <w:rsid w:val="001B3804"/>
    <w:rsid w:val="001B51AB"/>
    <w:rsid w:val="001B542F"/>
    <w:rsid w:val="001B7B1F"/>
    <w:rsid w:val="001C36CF"/>
    <w:rsid w:val="001C4124"/>
    <w:rsid w:val="001C459B"/>
    <w:rsid w:val="001C49D0"/>
    <w:rsid w:val="001C66C1"/>
    <w:rsid w:val="001D043F"/>
    <w:rsid w:val="001D3A5E"/>
    <w:rsid w:val="001D3F0E"/>
    <w:rsid w:val="001D421D"/>
    <w:rsid w:val="001E0F76"/>
    <w:rsid w:val="001E3549"/>
    <w:rsid w:val="001E39FF"/>
    <w:rsid w:val="001E416A"/>
    <w:rsid w:val="001E48C2"/>
    <w:rsid w:val="001E5597"/>
    <w:rsid w:val="001E7693"/>
    <w:rsid w:val="001F198E"/>
    <w:rsid w:val="001F3268"/>
    <w:rsid w:val="001F44FD"/>
    <w:rsid w:val="001F4DC4"/>
    <w:rsid w:val="001F662A"/>
    <w:rsid w:val="001F6BD6"/>
    <w:rsid w:val="00201A36"/>
    <w:rsid w:val="002037DC"/>
    <w:rsid w:val="0020435E"/>
    <w:rsid w:val="00207D51"/>
    <w:rsid w:val="00211914"/>
    <w:rsid w:val="00211C69"/>
    <w:rsid w:val="00212853"/>
    <w:rsid w:val="00214769"/>
    <w:rsid w:val="00220253"/>
    <w:rsid w:val="0022321A"/>
    <w:rsid w:val="00224081"/>
    <w:rsid w:val="0022572F"/>
    <w:rsid w:val="00226A1F"/>
    <w:rsid w:val="00232341"/>
    <w:rsid w:val="002369C6"/>
    <w:rsid w:val="00241813"/>
    <w:rsid w:val="002432AB"/>
    <w:rsid w:val="002449D6"/>
    <w:rsid w:val="002460C6"/>
    <w:rsid w:val="0025020C"/>
    <w:rsid w:val="00251B0D"/>
    <w:rsid w:val="00251D87"/>
    <w:rsid w:val="0025233F"/>
    <w:rsid w:val="002544CB"/>
    <w:rsid w:val="00254C3A"/>
    <w:rsid w:val="00255898"/>
    <w:rsid w:val="00263109"/>
    <w:rsid w:val="002642DF"/>
    <w:rsid w:val="00264523"/>
    <w:rsid w:val="002647D1"/>
    <w:rsid w:val="002663DE"/>
    <w:rsid w:val="00270576"/>
    <w:rsid w:val="00271CF7"/>
    <w:rsid w:val="002729E2"/>
    <w:rsid w:val="0027465B"/>
    <w:rsid w:val="002753CE"/>
    <w:rsid w:val="002761D0"/>
    <w:rsid w:val="00277995"/>
    <w:rsid w:val="00280E23"/>
    <w:rsid w:val="00282D6C"/>
    <w:rsid w:val="00284379"/>
    <w:rsid w:val="00284FB6"/>
    <w:rsid w:val="002858F9"/>
    <w:rsid w:val="00290C76"/>
    <w:rsid w:val="00291EE8"/>
    <w:rsid w:val="0029244B"/>
    <w:rsid w:val="00292B70"/>
    <w:rsid w:val="00294112"/>
    <w:rsid w:val="00294C89"/>
    <w:rsid w:val="00295AC7"/>
    <w:rsid w:val="002966B8"/>
    <w:rsid w:val="00297554"/>
    <w:rsid w:val="002A6E60"/>
    <w:rsid w:val="002B0155"/>
    <w:rsid w:val="002B0EE9"/>
    <w:rsid w:val="002B1E4A"/>
    <w:rsid w:val="002B25D1"/>
    <w:rsid w:val="002B3E76"/>
    <w:rsid w:val="002B4138"/>
    <w:rsid w:val="002B59ED"/>
    <w:rsid w:val="002B7726"/>
    <w:rsid w:val="002C2CC2"/>
    <w:rsid w:val="002C5722"/>
    <w:rsid w:val="002C6E58"/>
    <w:rsid w:val="002C76EA"/>
    <w:rsid w:val="002C7A34"/>
    <w:rsid w:val="002D0919"/>
    <w:rsid w:val="002D11E8"/>
    <w:rsid w:val="002D21CD"/>
    <w:rsid w:val="002D2ED8"/>
    <w:rsid w:val="002D5374"/>
    <w:rsid w:val="002D6623"/>
    <w:rsid w:val="002D6FA5"/>
    <w:rsid w:val="002E15C1"/>
    <w:rsid w:val="002E3643"/>
    <w:rsid w:val="002E4196"/>
    <w:rsid w:val="002F26A8"/>
    <w:rsid w:val="002F38C9"/>
    <w:rsid w:val="002F59A0"/>
    <w:rsid w:val="002F5ABA"/>
    <w:rsid w:val="00300417"/>
    <w:rsid w:val="00300E2D"/>
    <w:rsid w:val="003011D6"/>
    <w:rsid w:val="00301ADC"/>
    <w:rsid w:val="00302308"/>
    <w:rsid w:val="00302E74"/>
    <w:rsid w:val="00305B3B"/>
    <w:rsid w:val="003114AA"/>
    <w:rsid w:val="00316911"/>
    <w:rsid w:val="00316CF2"/>
    <w:rsid w:val="0031738E"/>
    <w:rsid w:val="00322277"/>
    <w:rsid w:val="003239D5"/>
    <w:rsid w:val="00323EFA"/>
    <w:rsid w:val="00324CE4"/>
    <w:rsid w:val="0032545A"/>
    <w:rsid w:val="0032562F"/>
    <w:rsid w:val="003269F1"/>
    <w:rsid w:val="003300C8"/>
    <w:rsid w:val="00331152"/>
    <w:rsid w:val="00332A09"/>
    <w:rsid w:val="00333D27"/>
    <w:rsid w:val="00334F1A"/>
    <w:rsid w:val="00340CD5"/>
    <w:rsid w:val="00344343"/>
    <w:rsid w:val="003450DC"/>
    <w:rsid w:val="00345706"/>
    <w:rsid w:val="0034658F"/>
    <w:rsid w:val="00351E5C"/>
    <w:rsid w:val="00356626"/>
    <w:rsid w:val="00356B99"/>
    <w:rsid w:val="00356D2A"/>
    <w:rsid w:val="003576F8"/>
    <w:rsid w:val="00361693"/>
    <w:rsid w:val="0036296F"/>
    <w:rsid w:val="00363974"/>
    <w:rsid w:val="00363CAE"/>
    <w:rsid w:val="00365370"/>
    <w:rsid w:val="00365F23"/>
    <w:rsid w:val="00366847"/>
    <w:rsid w:val="003711AB"/>
    <w:rsid w:val="00371B98"/>
    <w:rsid w:val="0037433E"/>
    <w:rsid w:val="003746C3"/>
    <w:rsid w:val="00376A69"/>
    <w:rsid w:val="00376BD3"/>
    <w:rsid w:val="00380F22"/>
    <w:rsid w:val="00381D5E"/>
    <w:rsid w:val="00383AB9"/>
    <w:rsid w:val="00384492"/>
    <w:rsid w:val="003856D0"/>
    <w:rsid w:val="003874B2"/>
    <w:rsid w:val="00387C79"/>
    <w:rsid w:val="00393F52"/>
    <w:rsid w:val="00395FBE"/>
    <w:rsid w:val="003A0931"/>
    <w:rsid w:val="003A1157"/>
    <w:rsid w:val="003A25A3"/>
    <w:rsid w:val="003A29B3"/>
    <w:rsid w:val="003A5774"/>
    <w:rsid w:val="003A5F5C"/>
    <w:rsid w:val="003A77A0"/>
    <w:rsid w:val="003A7E15"/>
    <w:rsid w:val="003B08DE"/>
    <w:rsid w:val="003B0C44"/>
    <w:rsid w:val="003B2140"/>
    <w:rsid w:val="003B288B"/>
    <w:rsid w:val="003B327B"/>
    <w:rsid w:val="003B3C5F"/>
    <w:rsid w:val="003B75A8"/>
    <w:rsid w:val="003C040A"/>
    <w:rsid w:val="003C1E57"/>
    <w:rsid w:val="003C4216"/>
    <w:rsid w:val="003C4B85"/>
    <w:rsid w:val="003C5A43"/>
    <w:rsid w:val="003D0C01"/>
    <w:rsid w:val="003D1C46"/>
    <w:rsid w:val="003D2018"/>
    <w:rsid w:val="003D318F"/>
    <w:rsid w:val="003D3C56"/>
    <w:rsid w:val="003D42D3"/>
    <w:rsid w:val="003D4892"/>
    <w:rsid w:val="003E418A"/>
    <w:rsid w:val="003E5AB8"/>
    <w:rsid w:val="003E65DD"/>
    <w:rsid w:val="003E74A4"/>
    <w:rsid w:val="003F0ABB"/>
    <w:rsid w:val="003F33C8"/>
    <w:rsid w:val="003F37E8"/>
    <w:rsid w:val="003F455C"/>
    <w:rsid w:val="003F4B43"/>
    <w:rsid w:val="003F4ED6"/>
    <w:rsid w:val="003F56AE"/>
    <w:rsid w:val="003F587E"/>
    <w:rsid w:val="004018C7"/>
    <w:rsid w:val="00402E5F"/>
    <w:rsid w:val="004038C0"/>
    <w:rsid w:val="004056F4"/>
    <w:rsid w:val="00410648"/>
    <w:rsid w:val="00411020"/>
    <w:rsid w:val="004138A0"/>
    <w:rsid w:val="00413E5D"/>
    <w:rsid w:val="0041447D"/>
    <w:rsid w:val="0041463E"/>
    <w:rsid w:val="00414AD7"/>
    <w:rsid w:val="00424187"/>
    <w:rsid w:val="00424FFB"/>
    <w:rsid w:val="0042516E"/>
    <w:rsid w:val="00426C8A"/>
    <w:rsid w:val="00427DFE"/>
    <w:rsid w:val="00430D87"/>
    <w:rsid w:val="00431C24"/>
    <w:rsid w:val="00433102"/>
    <w:rsid w:val="00434603"/>
    <w:rsid w:val="00434F81"/>
    <w:rsid w:val="00435549"/>
    <w:rsid w:val="00436BE1"/>
    <w:rsid w:val="00436E39"/>
    <w:rsid w:val="00445A1E"/>
    <w:rsid w:val="004479F8"/>
    <w:rsid w:val="00451843"/>
    <w:rsid w:val="00452A3A"/>
    <w:rsid w:val="00452DE6"/>
    <w:rsid w:val="0045328C"/>
    <w:rsid w:val="00454F3D"/>
    <w:rsid w:val="00455FC6"/>
    <w:rsid w:val="00460C50"/>
    <w:rsid w:val="0046121B"/>
    <w:rsid w:val="004642E0"/>
    <w:rsid w:val="004663E0"/>
    <w:rsid w:val="004674C6"/>
    <w:rsid w:val="0047167A"/>
    <w:rsid w:val="00471B86"/>
    <w:rsid w:val="00471C92"/>
    <w:rsid w:val="004776E0"/>
    <w:rsid w:val="004800DC"/>
    <w:rsid w:val="00480761"/>
    <w:rsid w:val="00480F12"/>
    <w:rsid w:val="004858A7"/>
    <w:rsid w:val="00487EB7"/>
    <w:rsid w:val="00491F2F"/>
    <w:rsid w:val="004929C2"/>
    <w:rsid w:val="00494396"/>
    <w:rsid w:val="00495807"/>
    <w:rsid w:val="00497CEF"/>
    <w:rsid w:val="004A0126"/>
    <w:rsid w:val="004A013D"/>
    <w:rsid w:val="004A06E5"/>
    <w:rsid w:val="004A2D5C"/>
    <w:rsid w:val="004A33CF"/>
    <w:rsid w:val="004A3C9E"/>
    <w:rsid w:val="004A4BB0"/>
    <w:rsid w:val="004A57E2"/>
    <w:rsid w:val="004A5948"/>
    <w:rsid w:val="004A6830"/>
    <w:rsid w:val="004B236F"/>
    <w:rsid w:val="004B2BA9"/>
    <w:rsid w:val="004B3CA0"/>
    <w:rsid w:val="004B4C36"/>
    <w:rsid w:val="004B4CDF"/>
    <w:rsid w:val="004C1FA3"/>
    <w:rsid w:val="004C34A0"/>
    <w:rsid w:val="004C796F"/>
    <w:rsid w:val="004D2681"/>
    <w:rsid w:val="004D2759"/>
    <w:rsid w:val="004D4A1E"/>
    <w:rsid w:val="004D4AB8"/>
    <w:rsid w:val="004D6E3F"/>
    <w:rsid w:val="004D773F"/>
    <w:rsid w:val="004E2891"/>
    <w:rsid w:val="004E2C89"/>
    <w:rsid w:val="004E38C4"/>
    <w:rsid w:val="004E55D3"/>
    <w:rsid w:val="004E79F3"/>
    <w:rsid w:val="004E7EFD"/>
    <w:rsid w:val="004F02E7"/>
    <w:rsid w:val="004F074C"/>
    <w:rsid w:val="004F1389"/>
    <w:rsid w:val="004F2872"/>
    <w:rsid w:val="004F3556"/>
    <w:rsid w:val="004F4268"/>
    <w:rsid w:val="004F52A6"/>
    <w:rsid w:val="004F5D2A"/>
    <w:rsid w:val="005015E7"/>
    <w:rsid w:val="005043D1"/>
    <w:rsid w:val="00504408"/>
    <w:rsid w:val="0050544B"/>
    <w:rsid w:val="00510584"/>
    <w:rsid w:val="0051296F"/>
    <w:rsid w:val="00512B6C"/>
    <w:rsid w:val="00516D66"/>
    <w:rsid w:val="0051742B"/>
    <w:rsid w:val="005174A5"/>
    <w:rsid w:val="005224EA"/>
    <w:rsid w:val="005230AD"/>
    <w:rsid w:val="00523BFB"/>
    <w:rsid w:val="00525CFA"/>
    <w:rsid w:val="0052673E"/>
    <w:rsid w:val="00526B0E"/>
    <w:rsid w:val="0053191C"/>
    <w:rsid w:val="005319D1"/>
    <w:rsid w:val="00533115"/>
    <w:rsid w:val="0053518B"/>
    <w:rsid w:val="005352B2"/>
    <w:rsid w:val="00535AFC"/>
    <w:rsid w:val="00536EE8"/>
    <w:rsid w:val="0053727B"/>
    <w:rsid w:val="00537D10"/>
    <w:rsid w:val="0054144C"/>
    <w:rsid w:val="0054697C"/>
    <w:rsid w:val="00547D48"/>
    <w:rsid w:val="00551274"/>
    <w:rsid w:val="00552846"/>
    <w:rsid w:val="00554E51"/>
    <w:rsid w:val="00556381"/>
    <w:rsid w:val="00556CD3"/>
    <w:rsid w:val="0056043C"/>
    <w:rsid w:val="005632BE"/>
    <w:rsid w:val="00563988"/>
    <w:rsid w:val="00564521"/>
    <w:rsid w:val="00565E85"/>
    <w:rsid w:val="00566249"/>
    <w:rsid w:val="005714BA"/>
    <w:rsid w:val="00574629"/>
    <w:rsid w:val="00577B4B"/>
    <w:rsid w:val="0058060F"/>
    <w:rsid w:val="00581123"/>
    <w:rsid w:val="005811BA"/>
    <w:rsid w:val="00583CDA"/>
    <w:rsid w:val="00584376"/>
    <w:rsid w:val="00585164"/>
    <w:rsid w:val="0058527D"/>
    <w:rsid w:val="0058544D"/>
    <w:rsid w:val="005875FD"/>
    <w:rsid w:val="0059056C"/>
    <w:rsid w:val="00594155"/>
    <w:rsid w:val="00594822"/>
    <w:rsid w:val="00596413"/>
    <w:rsid w:val="005964EF"/>
    <w:rsid w:val="00596B9E"/>
    <w:rsid w:val="00597774"/>
    <w:rsid w:val="005A0ADE"/>
    <w:rsid w:val="005A3767"/>
    <w:rsid w:val="005A4270"/>
    <w:rsid w:val="005B07E0"/>
    <w:rsid w:val="005B132F"/>
    <w:rsid w:val="005B213E"/>
    <w:rsid w:val="005B23C9"/>
    <w:rsid w:val="005B57AC"/>
    <w:rsid w:val="005B68B9"/>
    <w:rsid w:val="005B6A4C"/>
    <w:rsid w:val="005B7203"/>
    <w:rsid w:val="005B722C"/>
    <w:rsid w:val="005C274B"/>
    <w:rsid w:val="005C392B"/>
    <w:rsid w:val="005C3D7B"/>
    <w:rsid w:val="005C54C0"/>
    <w:rsid w:val="005D0A0A"/>
    <w:rsid w:val="005D19E5"/>
    <w:rsid w:val="005D32C1"/>
    <w:rsid w:val="005D4C6F"/>
    <w:rsid w:val="005D55B9"/>
    <w:rsid w:val="005D5A5E"/>
    <w:rsid w:val="005D6263"/>
    <w:rsid w:val="005E276A"/>
    <w:rsid w:val="005E37A5"/>
    <w:rsid w:val="005E6CC5"/>
    <w:rsid w:val="005E7F4C"/>
    <w:rsid w:val="005F003F"/>
    <w:rsid w:val="005F029A"/>
    <w:rsid w:val="005F084F"/>
    <w:rsid w:val="005F194E"/>
    <w:rsid w:val="005F25A0"/>
    <w:rsid w:val="005F4026"/>
    <w:rsid w:val="005F4335"/>
    <w:rsid w:val="005F50EC"/>
    <w:rsid w:val="0060238E"/>
    <w:rsid w:val="00606434"/>
    <w:rsid w:val="00606839"/>
    <w:rsid w:val="006079AD"/>
    <w:rsid w:val="00610C85"/>
    <w:rsid w:val="00610F00"/>
    <w:rsid w:val="00612230"/>
    <w:rsid w:val="00613E1A"/>
    <w:rsid w:val="00616606"/>
    <w:rsid w:val="00620111"/>
    <w:rsid w:val="0062366F"/>
    <w:rsid w:val="00623927"/>
    <w:rsid w:val="00624622"/>
    <w:rsid w:val="00626405"/>
    <w:rsid w:val="00626F12"/>
    <w:rsid w:val="00627E5E"/>
    <w:rsid w:val="00634EFE"/>
    <w:rsid w:val="00636A9C"/>
    <w:rsid w:val="0063751F"/>
    <w:rsid w:val="0064081F"/>
    <w:rsid w:val="006414DA"/>
    <w:rsid w:val="006440B0"/>
    <w:rsid w:val="006448EF"/>
    <w:rsid w:val="00645659"/>
    <w:rsid w:val="006464EA"/>
    <w:rsid w:val="006473AA"/>
    <w:rsid w:val="006503EF"/>
    <w:rsid w:val="00650A45"/>
    <w:rsid w:val="00651B0D"/>
    <w:rsid w:val="00652424"/>
    <w:rsid w:val="00653927"/>
    <w:rsid w:val="006553AC"/>
    <w:rsid w:val="00655803"/>
    <w:rsid w:val="00657AD7"/>
    <w:rsid w:val="00657EF4"/>
    <w:rsid w:val="00661FDE"/>
    <w:rsid w:val="0066391D"/>
    <w:rsid w:val="00664A97"/>
    <w:rsid w:val="00665BEF"/>
    <w:rsid w:val="0066738F"/>
    <w:rsid w:val="00670534"/>
    <w:rsid w:val="0067091B"/>
    <w:rsid w:val="0067132D"/>
    <w:rsid w:val="00672829"/>
    <w:rsid w:val="00673250"/>
    <w:rsid w:val="00674AFE"/>
    <w:rsid w:val="00675021"/>
    <w:rsid w:val="0067555C"/>
    <w:rsid w:val="00675D3B"/>
    <w:rsid w:val="00677B4E"/>
    <w:rsid w:val="0068134C"/>
    <w:rsid w:val="00682F83"/>
    <w:rsid w:val="006830D6"/>
    <w:rsid w:val="00685526"/>
    <w:rsid w:val="0069473C"/>
    <w:rsid w:val="006949C5"/>
    <w:rsid w:val="006A0043"/>
    <w:rsid w:val="006A11A6"/>
    <w:rsid w:val="006A209E"/>
    <w:rsid w:val="006A21F1"/>
    <w:rsid w:val="006A26D9"/>
    <w:rsid w:val="006A375A"/>
    <w:rsid w:val="006A4AA1"/>
    <w:rsid w:val="006A4D27"/>
    <w:rsid w:val="006A5334"/>
    <w:rsid w:val="006A6AA4"/>
    <w:rsid w:val="006B63AF"/>
    <w:rsid w:val="006B66F9"/>
    <w:rsid w:val="006C16E5"/>
    <w:rsid w:val="006C1CEA"/>
    <w:rsid w:val="006C1F42"/>
    <w:rsid w:val="006C2673"/>
    <w:rsid w:val="006C46A5"/>
    <w:rsid w:val="006C4E1A"/>
    <w:rsid w:val="006C5511"/>
    <w:rsid w:val="006C5815"/>
    <w:rsid w:val="006C5B10"/>
    <w:rsid w:val="006C6873"/>
    <w:rsid w:val="006D269A"/>
    <w:rsid w:val="006D2879"/>
    <w:rsid w:val="006D292C"/>
    <w:rsid w:val="006D34E3"/>
    <w:rsid w:val="006D5D05"/>
    <w:rsid w:val="006E0F35"/>
    <w:rsid w:val="006E25FC"/>
    <w:rsid w:val="006E263D"/>
    <w:rsid w:val="006E468D"/>
    <w:rsid w:val="006E47FF"/>
    <w:rsid w:val="006E5B0B"/>
    <w:rsid w:val="006E5FBA"/>
    <w:rsid w:val="006E6002"/>
    <w:rsid w:val="006F071B"/>
    <w:rsid w:val="006F117C"/>
    <w:rsid w:val="006F1800"/>
    <w:rsid w:val="006F22A5"/>
    <w:rsid w:val="006F2E1A"/>
    <w:rsid w:val="006F3509"/>
    <w:rsid w:val="006F4D26"/>
    <w:rsid w:val="006F666B"/>
    <w:rsid w:val="006F6867"/>
    <w:rsid w:val="006F7841"/>
    <w:rsid w:val="006F792C"/>
    <w:rsid w:val="006F79CC"/>
    <w:rsid w:val="0070089E"/>
    <w:rsid w:val="007008D5"/>
    <w:rsid w:val="00700A51"/>
    <w:rsid w:val="007030AE"/>
    <w:rsid w:val="007039B2"/>
    <w:rsid w:val="00703C32"/>
    <w:rsid w:val="00705268"/>
    <w:rsid w:val="00710D4F"/>
    <w:rsid w:val="00712B0D"/>
    <w:rsid w:val="00713258"/>
    <w:rsid w:val="0071391F"/>
    <w:rsid w:val="00717E1C"/>
    <w:rsid w:val="00723825"/>
    <w:rsid w:val="007238E4"/>
    <w:rsid w:val="007242CD"/>
    <w:rsid w:val="00726CA6"/>
    <w:rsid w:val="00726EEF"/>
    <w:rsid w:val="007276C0"/>
    <w:rsid w:val="00730397"/>
    <w:rsid w:val="00730430"/>
    <w:rsid w:val="00730EB4"/>
    <w:rsid w:val="00731B66"/>
    <w:rsid w:val="00731E07"/>
    <w:rsid w:val="0073508B"/>
    <w:rsid w:val="0073666D"/>
    <w:rsid w:val="00740D5F"/>
    <w:rsid w:val="007412F0"/>
    <w:rsid w:val="007419C0"/>
    <w:rsid w:val="0074410B"/>
    <w:rsid w:val="007443DA"/>
    <w:rsid w:val="00744408"/>
    <w:rsid w:val="007475EA"/>
    <w:rsid w:val="00750681"/>
    <w:rsid w:val="007544E6"/>
    <w:rsid w:val="007548C6"/>
    <w:rsid w:val="0075699E"/>
    <w:rsid w:val="00756F8A"/>
    <w:rsid w:val="0076067C"/>
    <w:rsid w:val="00760852"/>
    <w:rsid w:val="007619C8"/>
    <w:rsid w:val="007632DD"/>
    <w:rsid w:val="0076654A"/>
    <w:rsid w:val="0076682B"/>
    <w:rsid w:val="007679C3"/>
    <w:rsid w:val="0077075A"/>
    <w:rsid w:val="00773FDA"/>
    <w:rsid w:val="007740EF"/>
    <w:rsid w:val="0078269E"/>
    <w:rsid w:val="00782791"/>
    <w:rsid w:val="0078304A"/>
    <w:rsid w:val="00783134"/>
    <w:rsid w:val="00783B67"/>
    <w:rsid w:val="00783BBB"/>
    <w:rsid w:val="0078412F"/>
    <w:rsid w:val="00790020"/>
    <w:rsid w:val="007918ED"/>
    <w:rsid w:val="00793C75"/>
    <w:rsid w:val="00794B39"/>
    <w:rsid w:val="007953FC"/>
    <w:rsid w:val="00795FCF"/>
    <w:rsid w:val="00797C90"/>
    <w:rsid w:val="007A073B"/>
    <w:rsid w:val="007A0F0C"/>
    <w:rsid w:val="007A1356"/>
    <w:rsid w:val="007A1CB7"/>
    <w:rsid w:val="007A1E08"/>
    <w:rsid w:val="007A25E2"/>
    <w:rsid w:val="007A3885"/>
    <w:rsid w:val="007A3DA8"/>
    <w:rsid w:val="007A46C9"/>
    <w:rsid w:val="007A49E5"/>
    <w:rsid w:val="007A613A"/>
    <w:rsid w:val="007B11D4"/>
    <w:rsid w:val="007B1322"/>
    <w:rsid w:val="007B2F7F"/>
    <w:rsid w:val="007B4C25"/>
    <w:rsid w:val="007B5864"/>
    <w:rsid w:val="007C2196"/>
    <w:rsid w:val="007C225B"/>
    <w:rsid w:val="007C2DC5"/>
    <w:rsid w:val="007C3FD5"/>
    <w:rsid w:val="007C4760"/>
    <w:rsid w:val="007C591E"/>
    <w:rsid w:val="007D0D5A"/>
    <w:rsid w:val="007D2A81"/>
    <w:rsid w:val="007D405E"/>
    <w:rsid w:val="007D42E1"/>
    <w:rsid w:val="007D43B0"/>
    <w:rsid w:val="007D47B0"/>
    <w:rsid w:val="007D538F"/>
    <w:rsid w:val="007E0C7A"/>
    <w:rsid w:val="007E0C7B"/>
    <w:rsid w:val="007E18BB"/>
    <w:rsid w:val="007E1A02"/>
    <w:rsid w:val="007E37FB"/>
    <w:rsid w:val="007E4C40"/>
    <w:rsid w:val="007E5D42"/>
    <w:rsid w:val="007E6284"/>
    <w:rsid w:val="007F0128"/>
    <w:rsid w:val="007F139E"/>
    <w:rsid w:val="007F156C"/>
    <w:rsid w:val="007F169C"/>
    <w:rsid w:val="007F21EB"/>
    <w:rsid w:val="007F3900"/>
    <w:rsid w:val="007F3CAF"/>
    <w:rsid w:val="007F4DBD"/>
    <w:rsid w:val="007F69B7"/>
    <w:rsid w:val="007F7BD1"/>
    <w:rsid w:val="00800534"/>
    <w:rsid w:val="00800BDF"/>
    <w:rsid w:val="0080133F"/>
    <w:rsid w:val="008016F0"/>
    <w:rsid w:val="00801B71"/>
    <w:rsid w:val="008037C1"/>
    <w:rsid w:val="00803A31"/>
    <w:rsid w:val="00803F76"/>
    <w:rsid w:val="00804332"/>
    <w:rsid w:val="00804856"/>
    <w:rsid w:val="00804C42"/>
    <w:rsid w:val="008078C9"/>
    <w:rsid w:val="00810A7F"/>
    <w:rsid w:val="00811229"/>
    <w:rsid w:val="00811ED3"/>
    <w:rsid w:val="00812250"/>
    <w:rsid w:val="008130EE"/>
    <w:rsid w:val="00816B6F"/>
    <w:rsid w:val="00824B9F"/>
    <w:rsid w:val="00830D30"/>
    <w:rsid w:val="008310FE"/>
    <w:rsid w:val="00836237"/>
    <w:rsid w:val="00837AB6"/>
    <w:rsid w:val="008401CC"/>
    <w:rsid w:val="00841D81"/>
    <w:rsid w:val="008427F0"/>
    <w:rsid w:val="00842BBD"/>
    <w:rsid w:val="00842C7B"/>
    <w:rsid w:val="008435CC"/>
    <w:rsid w:val="0084408D"/>
    <w:rsid w:val="0084797F"/>
    <w:rsid w:val="00850480"/>
    <w:rsid w:val="008505F9"/>
    <w:rsid w:val="00851390"/>
    <w:rsid w:val="00856436"/>
    <w:rsid w:val="00857419"/>
    <w:rsid w:val="00857CDC"/>
    <w:rsid w:val="00862018"/>
    <w:rsid w:val="00862C45"/>
    <w:rsid w:val="0086512D"/>
    <w:rsid w:val="008659A9"/>
    <w:rsid w:val="00871702"/>
    <w:rsid w:val="00874B15"/>
    <w:rsid w:val="008773F2"/>
    <w:rsid w:val="00880DE8"/>
    <w:rsid w:val="0088188A"/>
    <w:rsid w:val="0088534D"/>
    <w:rsid w:val="00887A62"/>
    <w:rsid w:val="008910B2"/>
    <w:rsid w:val="008923B8"/>
    <w:rsid w:val="008930D3"/>
    <w:rsid w:val="008933D6"/>
    <w:rsid w:val="0089629F"/>
    <w:rsid w:val="00897505"/>
    <w:rsid w:val="008977E6"/>
    <w:rsid w:val="008A1797"/>
    <w:rsid w:val="008A2402"/>
    <w:rsid w:val="008A2B35"/>
    <w:rsid w:val="008A51CA"/>
    <w:rsid w:val="008B036E"/>
    <w:rsid w:val="008B10F8"/>
    <w:rsid w:val="008B1E3C"/>
    <w:rsid w:val="008B2C1C"/>
    <w:rsid w:val="008B5299"/>
    <w:rsid w:val="008C43C3"/>
    <w:rsid w:val="008C6DC7"/>
    <w:rsid w:val="008C7E2E"/>
    <w:rsid w:val="008D2D85"/>
    <w:rsid w:val="008D3A95"/>
    <w:rsid w:val="008D53BA"/>
    <w:rsid w:val="008D5829"/>
    <w:rsid w:val="008D6809"/>
    <w:rsid w:val="008D696B"/>
    <w:rsid w:val="008D732E"/>
    <w:rsid w:val="008E0D12"/>
    <w:rsid w:val="008E1170"/>
    <w:rsid w:val="008E2220"/>
    <w:rsid w:val="008E513F"/>
    <w:rsid w:val="008F1C60"/>
    <w:rsid w:val="008F21D4"/>
    <w:rsid w:val="008F422E"/>
    <w:rsid w:val="008F4B0F"/>
    <w:rsid w:val="008F545F"/>
    <w:rsid w:val="008F56A4"/>
    <w:rsid w:val="008F599A"/>
    <w:rsid w:val="008F78E5"/>
    <w:rsid w:val="008F7925"/>
    <w:rsid w:val="0090417A"/>
    <w:rsid w:val="00905422"/>
    <w:rsid w:val="0090613E"/>
    <w:rsid w:val="00907883"/>
    <w:rsid w:val="00907BAC"/>
    <w:rsid w:val="00912103"/>
    <w:rsid w:val="0091573A"/>
    <w:rsid w:val="00916AF8"/>
    <w:rsid w:val="00916D6F"/>
    <w:rsid w:val="00920ED9"/>
    <w:rsid w:val="00921587"/>
    <w:rsid w:val="009220D9"/>
    <w:rsid w:val="00927D46"/>
    <w:rsid w:val="009311ED"/>
    <w:rsid w:val="009316D3"/>
    <w:rsid w:val="00931EC2"/>
    <w:rsid w:val="0093547C"/>
    <w:rsid w:val="00940BB0"/>
    <w:rsid w:val="009424EE"/>
    <w:rsid w:val="009427FE"/>
    <w:rsid w:val="00943AF2"/>
    <w:rsid w:val="009457EA"/>
    <w:rsid w:val="00946AA3"/>
    <w:rsid w:val="00952930"/>
    <w:rsid w:val="00953A0C"/>
    <w:rsid w:val="00953F0A"/>
    <w:rsid w:val="00961242"/>
    <w:rsid w:val="00962597"/>
    <w:rsid w:val="00963265"/>
    <w:rsid w:val="009655DB"/>
    <w:rsid w:val="009659D7"/>
    <w:rsid w:val="00970535"/>
    <w:rsid w:val="0097116A"/>
    <w:rsid w:val="00971C2E"/>
    <w:rsid w:val="00972003"/>
    <w:rsid w:val="00974FA1"/>
    <w:rsid w:val="00975291"/>
    <w:rsid w:val="00975689"/>
    <w:rsid w:val="009766A6"/>
    <w:rsid w:val="00980132"/>
    <w:rsid w:val="00980845"/>
    <w:rsid w:val="00981BC0"/>
    <w:rsid w:val="00984494"/>
    <w:rsid w:val="009857FB"/>
    <w:rsid w:val="00990350"/>
    <w:rsid w:val="009934F1"/>
    <w:rsid w:val="00993E5E"/>
    <w:rsid w:val="00995E43"/>
    <w:rsid w:val="009960E9"/>
    <w:rsid w:val="0099653F"/>
    <w:rsid w:val="009A13E5"/>
    <w:rsid w:val="009A21CC"/>
    <w:rsid w:val="009A26F1"/>
    <w:rsid w:val="009A51B5"/>
    <w:rsid w:val="009A5208"/>
    <w:rsid w:val="009A7890"/>
    <w:rsid w:val="009B39E6"/>
    <w:rsid w:val="009B4328"/>
    <w:rsid w:val="009B62FC"/>
    <w:rsid w:val="009C06C5"/>
    <w:rsid w:val="009C0EC0"/>
    <w:rsid w:val="009C1AB7"/>
    <w:rsid w:val="009C1C57"/>
    <w:rsid w:val="009C27E0"/>
    <w:rsid w:val="009C2D12"/>
    <w:rsid w:val="009C2D2B"/>
    <w:rsid w:val="009C2E32"/>
    <w:rsid w:val="009D15A8"/>
    <w:rsid w:val="009D32B2"/>
    <w:rsid w:val="009D333E"/>
    <w:rsid w:val="009D541A"/>
    <w:rsid w:val="009D542A"/>
    <w:rsid w:val="009D7173"/>
    <w:rsid w:val="009E0359"/>
    <w:rsid w:val="009E76DC"/>
    <w:rsid w:val="009F0D2C"/>
    <w:rsid w:val="009F0E9D"/>
    <w:rsid w:val="009F1384"/>
    <w:rsid w:val="009F24BA"/>
    <w:rsid w:val="009F4CED"/>
    <w:rsid w:val="009F76E5"/>
    <w:rsid w:val="00A0038F"/>
    <w:rsid w:val="00A030E0"/>
    <w:rsid w:val="00A04C86"/>
    <w:rsid w:val="00A04CA3"/>
    <w:rsid w:val="00A05157"/>
    <w:rsid w:val="00A06F4A"/>
    <w:rsid w:val="00A07702"/>
    <w:rsid w:val="00A113BF"/>
    <w:rsid w:val="00A14BC6"/>
    <w:rsid w:val="00A16F99"/>
    <w:rsid w:val="00A21A35"/>
    <w:rsid w:val="00A22212"/>
    <w:rsid w:val="00A231ED"/>
    <w:rsid w:val="00A23770"/>
    <w:rsid w:val="00A24102"/>
    <w:rsid w:val="00A2446F"/>
    <w:rsid w:val="00A27A71"/>
    <w:rsid w:val="00A300CC"/>
    <w:rsid w:val="00A31953"/>
    <w:rsid w:val="00A34830"/>
    <w:rsid w:val="00A363BA"/>
    <w:rsid w:val="00A36BB4"/>
    <w:rsid w:val="00A3716A"/>
    <w:rsid w:val="00A41A7D"/>
    <w:rsid w:val="00A41D52"/>
    <w:rsid w:val="00A42213"/>
    <w:rsid w:val="00A42450"/>
    <w:rsid w:val="00A42F8E"/>
    <w:rsid w:val="00A431A7"/>
    <w:rsid w:val="00A4659F"/>
    <w:rsid w:val="00A46B94"/>
    <w:rsid w:val="00A46EE9"/>
    <w:rsid w:val="00A470B3"/>
    <w:rsid w:val="00A50C43"/>
    <w:rsid w:val="00A53433"/>
    <w:rsid w:val="00A54A57"/>
    <w:rsid w:val="00A556DB"/>
    <w:rsid w:val="00A561EF"/>
    <w:rsid w:val="00A57D8D"/>
    <w:rsid w:val="00A62ACA"/>
    <w:rsid w:val="00A66CD4"/>
    <w:rsid w:val="00A753A1"/>
    <w:rsid w:val="00A769DA"/>
    <w:rsid w:val="00A77B2C"/>
    <w:rsid w:val="00A81C61"/>
    <w:rsid w:val="00A82AA5"/>
    <w:rsid w:val="00A842E6"/>
    <w:rsid w:val="00A90F44"/>
    <w:rsid w:val="00A91B36"/>
    <w:rsid w:val="00A92669"/>
    <w:rsid w:val="00A94003"/>
    <w:rsid w:val="00A94DBC"/>
    <w:rsid w:val="00A96080"/>
    <w:rsid w:val="00A978A3"/>
    <w:rsid w:val="00A97E15"/>
    <w:rsid w:val="00AA2D70"/>
    <w:rsid w:val="00AA3DD2"/>
    <w:rsid w:val="00AA4B48"/>
    <w:rsid w:val="00AA588F"/>
    <w:rsid w:val="00AA6445"/>
    <w:rsid w:val="00AB44F9"/>
    <w:rsid w:val="00AB58E5"/>
    <w:rsid w:val="00AB59F1"/>
    <w:rsid w:val="00AC0099"/>
    <w:rsid w:val="00AC27AF"/>
    <w:rsid w:val="00AC3CEF"/>
    <w:rsid w:val="00AC3EB4"/>
    <w:rsid w:val="00AC45D7"/>
    <w:rsid w:val="00AC4C11"/>
    <w:rsid w:val="00AC50B2"/>
    <w:rsid w:val="00AC5AED"/>
    <w:rsid w:val="00AD1A12"/>
    <w:rsid w:val="00AD2349"/>
    <w:rsid w:val="00AD456A"/>
    <w:rsid w:val="00AD4BC8"/>
    <w:rsid w:val="00AD5A45"/>
    <w:rsid w:val="00AE18EE"/>
    <w:rsid w:val="00AE2610"/>
    <w:rsid w:val="00AE5085"/>
    <w:rsid w:val="00AE7A3F"/>
    <w:rsid w:val="00AE7E53"/>
    <w:rsid w:val="00AF0126"/>
    <w:rsid w:val="00AF2984"/>
    <w:rsid w:val="00AF2B06"/>
    <w:rsid w:val="00AF4760"/>
    <w:rsid w:val="00AF5CE6"/>
    <w:rsid w:val="00AF6601"/>
    <w:rsid w:val="00AF69DA"/>
    <w:rsid w:val="00AF7B1C"/>
    <w:rsid w:val="00B00140"/>
    <w:rsid w:val="00B00933"/>
    <w:rsid w:val="00B0269D"/>
    <w:rsid w:val="00B02FEE"/>
    <w:rsid w:val="00B070BC"/>
    <w:rsid w:val="00B07E46"/>
    <w:rsid w:val="00B12BBB"/>
    <w:rsid w:val="00B12EED"/>
    <w:rsid w:val="00B136A5"/>
    <w:rsid w:val="00B14B2C"/>
    <w:rsid w:val="00B15618"/>
    <w:rsid w:val="00B169A8"/>
    <w:rsid w:val="00B22569"/>
    <w:rsid w:val="00B238DB"/>
    <w:rsid w:val="00B2668C"/>
    <w:rsid w:val="00B26F85"/>
    <w:rsid w:val="00B307B3"/>
    <w:rsid w:val="00B35580"/>
    <w:rsid w:val="00B4049A"/>
    <w:rsid w:val="00B41BCC"/>
    <w:rsid w:val="00B43009"/>
    <w:rsid w:val="00B442D6"/>
    <w:rsid w:val="00B45563"/>
    <w:rsid w:val="00B4696C"/>
    <w:rsid w:val="00B46E12"/>
    <w:rsid w:val="00B47231"/>
    <w:rsid w:val="00B4734A"/>
    <w:rsid w:val="00B513F3"/>
    <w:rsid w:val="00B52423"/>
    <w:rsid w:val="00B52AB7"/>
    <w:rsid w:val="00B5371D"/>
    <w:rsid w:val="00B544D2"/>
    <w:rsid w:val="00B54690"/>
    <w:rsid w:val="00B5720D"/>
    <w:rsid w:val="00B60859"/>
    <w:rsid w:val="00B619DB"/>
    <w:rsid w:val="00B62B9A"/>
    <w:rsid w:val="00B62C09"/>
    <w:rsid w:val="00B62CD0"/>
    <w:rsid w:val="00B6335C"/>
    <w:rsid w:val="00B64C8B"/>
    <w:rsid w:val="00B654B4"/>
    <w:rsid w:val="00B66392"/>
    <w:rsid w:val="00B6684A"/>
    <w:rsid w:val="00B67061"/>
    <w:rsid w:val="00B67DE7"/>
    <w:rsid w:val="00B67E68"/>
    <w:rsid w:val="00B726C5"/>
    <w:rsid w:val="00B75898"/>
    <w:rsid w:val="00B76B01"/>
    <w:rsid w:val="00B779F9"/>
    <w:rsid w:val="00B800D6"/>
    <w:rsid w:val="00B812BC"/>
    <w:rsid w:val="00B81ADF"/>
    <w:rsid w:val="00B8221E"/>
    <w:rsid w:val="00B832AA"/>
    <w:rsid w:val="00B83945"/>
    <w:rsid w:val="00B85E24"/>
    <w:rsid w:val="00B86263"/>
    <w:rsid w:val="00B871DF"/>
    <w:rsid w:val="00B87956"/>
    <w:rsid w:val="00B9262B"/>
    <w:rsid w:val="00B92D2A"/>
    <w:rsid w:val="00B9378A"/>
    <w:rsid w:val="00B94461"/>
    <w:rsid w:val="00B953FC"/>
    <w:rsid w:val="00B95B6B"/>
    <w:rsid w:val="00BA16B6"/>
    <w:rsid w:val="00BA16EF"/>
    <w:rsid w:val="00BA426F"/>
    <w:rsid w:val="00BA4D0E"/>
    <w:rsid w:val="00BA58A7"/>
    <w:rsid w:val="00BA7969"/>
    <w:rsid w:val="00BB08EF"/>
    <w:rsid w:val="00BB59B9"/>
    <w:rsid w:val="00BB77D5"/>
    <w:rsid w:val="00BC17EA"/>
    <w:rsid w:val="00BC1EC8"/>
    <w:rsid w:val="00BC1F35"/>
    <w:rsid w:val="00BC1F84"/>
    <w:rsid w:val="00BC299E"/>
    <w:rsid w:val="00BC3081"/>
    <w:rsid w:val="00BC31A6"/>
    <w:rsid w:val="00BC31FA"/>
    <w:rsid w:val="00BC528D"/>
    <w:rsid w:val="00BC5371"/>
    <w:rsid w:val="00BC56DF"/>
    <w:rsid w:val="00BC65BF"/>
    <w:rsid w:val="00BD03C7"/>
    <w:rsid w:val="00BD2B1C"/>
    <w:rsid w:val="00BD41B7"/>
    <w:rsid w:val="00BD4691"/>
    <w:rsid w:val="00BD4B2A"/>
    <w:rsid w:val="00BD64AF"/>
    <w:rsid w:val="00BD7C67"/>
    <w:rsid w:val="00BE26B8"/>
    <w:rsid w:val="00BF1218"/>
    <w:rsid w:val="00BF3331"/>
    <w:rsid w:val="00C00644"/>
    <w:rsid w:val="00C008FE"/>
    <w:rsid w:val="00C00E04"/>
    <w:rsid w:val="00C0252E"/>
    <w:rsid w:val="00C027C9"/>
    <w:rsid w:val="00C02CFB"/>
    <w:rsid w:val="00C03A06"/>
    <w:rsid w:val="00C04415"/>
    <w:rsid w:val="00C04F00"/>
    <w:rsid w:val="00C053F3"/>
    <w:rsid w:val="00C07B0C"/>
    <w:rsid w:val="00C11025"/>
    <w:rsid w:val="00C1305E"/>
    <w:rsid w:val="00C13891"/>
    <w:rsid w:val="00C143EE"/>
    <w:rsid w:val="00C15378"/>
    <w:rsid w:val="00C155A6"/>
    <w:rsid w:val="00C1633B"/>
    <w:rsid w:val="00C16E5A"/>
    <w:rsid w:val="00C26522"/>
    <w:rsid w:val="00C26D4D"/>
    <w:rsid w:val="00C277F6"/>
    <w:rsid w:val="00C30DDC"/>
    <w:rsid w:val="00C3212E"/>
    <w:rsid w:val="00C32BAE"/>
    <w:rsid w:val="00C35843"/>
    <w:rsid w:val="00C3697F"/>
    <w:rsid w:val="00C37559"/>
    <w:rsid w:val="00C42080"/>
    <w:rsid w:val="00C42DB7"/>
    <w:rsid w:val="00C42F19"/>
    <w:rsid w:val="00C43454"/>
    <w:rsid w:val="00C443A0"/>
    <w:rsid w:val="00C455BB"/>
    <w:rsid w:val="00C45D39"/>
    <w:rsid w:val="00C46F55"/>
    <w:rsid w:val="00C47205"/>
    <w:rsid w:val="00C4722C"/>
    <w:rsid w:val="00C50EAA"/>
    <w:rsid w:val="00C513B7"/>
    <w:rsid w:val="00C51880"/>
    <w:rsid w:val="00C5222E"/>
    <w:rsid w:val="00C52F2A"/>
    <w:rsid w:val="00C530EC"/>
    <w:rsid w:val="00C5400E"/>
    <w:rsid w:val="00C542BF"/>
    <w:rsid w:val="00C65A15"/>
    <w:rsid w:val="00C65A7F"/>
    <w:rsid w:val="00C73D5F"/>
    <w:rsid w:val="00C74626"/>
    <w:rsid w:val="00C747E9"/>
    <w:rsid w:val="00C74EF0"/>
    <w:rsid w:val="00C769B7"/>
    <w:rsid w:val="00C771F0"/>
    <w:rsid w:val="00C830B6"/>
    <w:rsid w:val="00C84B7C"/>
    <w:rsid w:val="00C855A1"/>
    <w:rsid w:val="00C87A6E"/>
    <w:rsid w:val="00C9078A"/>
    <w:rsid w:val="00C90AC4"/>
    <w:rsid w:val="00C92275"/>
    <w:rsid w:val="00C93D78"/>
    <w:rsid w:val="00C93E21"/>
    <w:rsid w:val="00C9432A"/>
    <w:rsid w:val="00C94A6B"/>
    <w:rsid w:val="00CA129A"/>
    <w:rsid w:val="00CA45DF"/>
    <w:rsid w:val="00CA4FDB"/>
    <w:rsid w:val="00CB0411"/>
    <w:rsid w:val="00CB1BDA"/>
    <w:rsid w:val="00CB1DA5"/>
    <w:rsid w:val="00CB2857"/>
    <w:rsid w:val="00CB2CA9"/>
    <w:rsid w:val="00CC1255"/>
    <w:rsid w:val="00CC3C69"/>
    <w:rsid w:val="00CD0C61"/>
    <w:rsid w:val="00CD0F5B"/>
    <w:rsid w:val="00CD1D0C"/>
    <w:rsid w:val="00CD33E3"/>
    <w:rsid w:val="00CD41F2"/>
    <w:rsid w:val="00CD720D"/>
    <w:rsid w:val="00CE0BF6"/>
    <w:rsid w:val="00CE1EF9"/>
    <w:rsid w:val="00CE39CF"/>
    <w:rsid w:val="00CE5147"/>
    <w:rsid w:val="00CF0FDA"/>
    <w:rsid w:val="00CF4DA4"/>
    <w:rsid w:val="00CF6D35"/>
    <w:rsid w:val="00CF76E1"/>
    <w:rsid w:val="00CF7B59"/>
    <w:rsid w:val="00D02FBF"/>
    <w:rsid w:val="00D034BA"/>
    <w:rsid w:val="00D03BBD"/>
    <w:rsid w:val="00D04971"/>
    <w:rsid w:val="00D076E2"/>
    <w:rsid w:val="00D1035A"/>
    <w:rsid w:val="00D10E4D"/>
    <w:rsid w:val="00D113E4"/>
    <w:rsid w:val="00D117D8"/>
    <w:rsid w:val="00D131C7"/>
    <w:rsid w:val="00D13583"/>
    <w:rsid w:val="00D13C2B"/>
    <w:rsid w:val="00D15059"/>
    <w:rsid w:val="00D1583B"/>
    <w:rsid w:val="00D1664A"/>
    <w:rsid w:val="00D1690B"/>
    <w:rsid w:val="00D16ED6"/>
    <w:rsid w:val="00D21169"/>
    <w:rsid w:val="00D223C3"/>
    <w:rsid w:val="00D22A3D"/>
    <w:rsid w:val="00D24088"/>
    <w:rsid w:val="00D2500C"/>
    <w:rsid w:val="00D25526"/>
    <w:rsid w:val="00D30108"/>
    <w:rsid w:val="00D30689"/>
    <w:rsid w:val="00D3250E"/>
    <w:rsid w:val="00D34F80"/>
    <w:rsid w:val="00D34FBD"/>
    <w:rsid w:val="00D37050"/>
    <w:rsid w:val="00D419D8"/>
    <w:rsid w:val="00D41BE9"/>
    <w:rsid w:val="00D43D67"/>
    <w:rsid w:val="00D45540"/>
    <w:rsid w:val="00D47F98"/>
    <w:rsid w:val="00D50656"/>
    <w:rsid w:val="00D53948"/>
    <w:rsid w:val="00D54BAF"/>
    <w:rsid w:val="00D54EFF"/>
    <w:rsid w:val="00D6014A"/>
    <w:rsid w:val="00D61E12"/>
    <w:rsid w:val="00D67C91"/>
    <w:rsid w:val="00D72872"/>
    <w:rsid w:val="00D72AB0"/>
    <w:rsid w:val="00D74A71"/>
    <w:rsid w:val="00D751CB"/>
    <w:rsid w:val="00D756AC"/>
    <w:rsid w:val="00D8173A"/>
    <w:rsid w:val="00D82822"/>
    <w:rsid w:val="00D854D0"/>
    <w:rsid w:val="00D86AFF"/>
    <w:rsid w:val="00D9098B"/>
    <w:rsid w:val="00D93846"/>
    <w:rsid w:val="00D93EF0"/>
    <w:rsid w:val="00D94263"/>
    <w:rsid w:val="00DA3267"/>
    <w:rsid w:val="00DA412C"/>
    <w:rsid w:val="00DA6100"/>
    <w:rsid w:val="00DA7FF0"/>
    <w:rsid w:val="00DB27F1"/>
    <w:rsid w:val="00DC273C"/>
    <w:rsid w:val="00DC2831"/>
    <w:rsid w:val="00DC4026"/>
    <w:rsid w:val="00DC47A2"/>
    <w:rsid w:val="00DC54C0"/>
    <w:rsid w:val="00DC62B7"/>
    <w:rsid w:val="00DC7171"/>
    <w:rsid w:val="00DC7589"/>
    <w:rsid w:val="00DD4C25"/>
    <w:rsid w:val="00DD4E60"/>
    <w:rsid w:val="00DD5FD2"/>
    <w:rsid w:val="00DD6227"/>
    <w:rsid w:val="00DD6563"/>
    <w:rsid w:val="00DD6739"/>
    <w:rsid w:val="00DD69F5"/>
    <w:rsid w:val="00DD71CF"/>
    <w:rsid w:val="00DD76B5"/>
    <w:rsid w:val="00DD7C42"/>
    <w:rsid w:val="00DD7D6F"/>
    <w:rsid w:val="00DE0D12"/>
    <w:rsid w:val="00DE1B7B"/>
    <w:rsid w:val="00DE28C2"/>
    <w:rsid w:val="00DE4D68"/>
    <w:rsid w:val="00DE6CC8"/>
    <w:rsid w:val="00DF1A61"/>
    <w:rsid w:val="00DF3166"/>
    <w:rsid w:val="00DF31D9"/>
    <w:rsid w:val="00DF6A1A"/>
    <w:rsid w:val="00DF6D06"/>
    <w:rsid w:val="00DF7F55"/>
    <w:rsid w:val="00E00628"/>
    <w:rsid w:val="00E01642"/>
    <w:rsid w:val="00E01F6E"/>
    <w:rsid w:val="00E05C11"/>
    <w:rsid w:val="00E06440"/>
    <w:rsid w:val="00E07130"/>
    <w:rsid w:val="00E07AEB"/>
    <w:rsid w:val="00E13D14"/>
    <w:rsid w:val="00E15420"/>
    <w:rsid w:val="00E15625"/>
    <w:rsid w:val="00E20056"/>
    <w:rsid w:val="00E20821"/>
    <w:rsid w:val="00E20ADD"/>
    <w:rsid w:val="00E22569"/>
    <w:rsid w:val="00E32379"/>
    <w:rsid w:val="00E32F41"/>
    <w:rsid w:val="00E33056"/>
    <w:rsid w:val="00E33578"/>
    <w:rsid w:val="00E3388A"/>
    <w:rsid w:val="00E36E5A"/>
    <w:rsid w:val="00E37059"/>
    <w:rsid w:val="00E40C13"/>
    <w:rsid w:val="00E40FE7"/>
    <w:rsid w:val="00E41DC4"/>
    <w:rsid w:val="00E4251D"/>
    <w:rsid w:val="00E43238"/>
    <w:rsid w:val="00E43A14"/>
    <w:rsid w:val="00E4423E"/>
    <w:rsid w:val="00E45C9F"/>
    <w:rsid w:val="00E46342"/>
    <w:rsid w:val="00E46979"/>
    <w:rsid w:val="00E46FBD"/>
    <w:rsid w:val="00E4709D"/>
    <w:rsid w:val="00E505E6"/>
    <w:rsid w:val="00E55261"/>
    <w:rsid w:val="00E55B11"/>
    <w:rsid w:val="00E5687E"/>
    <w:rsid w:val="00E57BAF"/>
    <w:rsid w:val="00E60DB7"/>
    <w:rsid w:val="00E61563"/>
    <w:rsid w:val="00E63397"/>
    <w:rsid w:val="00E64135"/>
    <w:rsid w:val="00E64E2E"/>
    <w:rsid w:val="00E665D8"/>
    <w:rsid w:val="00E667A5"/>
    <w:rsid w:val="00E66B21"/>
    <w:rsid w:val="00E67AF9"/>
    <w:rsid w:val="00E71A90"/>
    <w:rsid w:val="00E736E9"/>
    <w:rsid w:val="00E73AA2"/>
    <w:rsid w:val="00E74297"/>
    <w:rsid w:val="00E762A7"/>
    <w:rsid w:val="00E778A3"/>
    <w:rsid w:val="00E77E18"/>
    <w:rsid w:val="00E80EAB"/>
    <w:rsid w:val="00E81053"/>
    <w:rsid w:val="00E817CB"/>
    <w:rsid w:val="00E82851"/>
    <w:rsid w:val="00E83075"/>
    <w:rsid w:val="00E83A6A"/>
    <w:rsid w:val="00E83C80"/>
    <w:rsid w:val="00E83E7E"/>
    <w:rsid w:val="00E840C4"/>
    <w:rsid w:val="00E84C91"/>
    <w:rsid w:val="00E86101"/>
    <w:rsid w:val="00E8614A"/>
    <w:rsid w:val="00E9008F"/>
    <w:rsid w:val="00E910A4"/>
    <w:rsid w:val="00E91C47"/>
    <w:rsid w:val="00E92F7C"/>
    <w:rsid w:val="00E931F2"/>
    <w:rsid w:val="00E93667"/>
    <w:rsid w:val="00E94614"/>
    <w:rsid w:val="00E97137"/>
    <w:rsid w:val="00EA0DCA"/>
    <w:rsid w:val="00EA22F5"/>
    <w:rsid w:val="00EA7B7A"/>
    <w:rsid w:val="00EB174A"/>
    <w:rsid w:val="00EB36D3"/>
    <w:rsid w:val="00EB43D5"/>
    <w:rsid w:val="00EB6291"/>
    <w:rsid w:val="00EB69E3"/>
    <w:rsid w:val="00EB778F"/>
    <w:rsid w:val="00EC03E0"/>
    <w:rsid w:val="00EC11F1"/>
    <w:rsid w:val="00EC3A81"/>
    <w:rsid w:val="00EC7D47"/>
    <w:rsid w:val="00ED07E4"/>
    <w:rsid w:val="00ED1392"/>
    <w:rsid w:val="00ED495C"/>
    <w:rsid w:val="00ED4BD3"/>
    <w:rsid w:val="00ED69BB"/>
    <w:rsid w:val="00ED6C88"/>
    <w:rsid w:val="00EE0630"/>
    <w:rsid w:val="00EE08D4"/>
    <w:rsid w:val="00EE223D"/>
    <w:rsid w:val="00EE27FA"/>
    <w:rsid w:val="00EE2DA0"/>
    <w:rsid w:val="00EE328A"/>
    <w:rsid w:val="00EE6893"/>
    <w:rsid w:val="00EF39D9"/>
    <w:rsid w:val="00EF4AAF"/>
    <w:rsid w:val="00EF5033"/>
    <w:rsid w:val="00EF60F6"/>
    <w:rsid w:val="00EF6976"/>
    <w:rsid w:val="00EF7110"/>
    <w:rsid w:val="00F015F5"/>
    <w:rsid w:val="00F01FAE"/>
    <w:rsid w:val="00F050BB"/>
    <w:rsid w:val="00F06364"/>
    <w:rsid w:val="00F1016F"/>
    <w:rsid w:val="00F128E3"/>
    <w:rsid w:val="00F12E17"/>
    <w:rsid w:val="00F12FF6"/>
    <w:rsid w:val="00F1357E"/>
    <w:rsid w:val="00F137BB"/>
    <w:rsid w:val="00F15C0F"/>
    <w:rsid w:val="00F16652"/>
    <w:rsid w:val="00F171AD"/>
    <w:rsid w:val="00F210FE"/>
    <w:rsid w:val="00F2254E"/>
    <w:rsid w:val="00F228A1"/>
    <w:rsid w:val="00F26F40"/>
    <w:rsid w:val="00F270E7"/>
    <w:rsid w:val="00F271DF"/>
    <w:rsid w:val="00F27B25"/>
    <w:rsid w:val="00F3007E"/>
    <w:rsid w:val="00F34535"/>
    <w:rsid w:val="00F37E82"/>
    <w:rsid w:val="00F40239"/>
    <w:rsid w:val="00F41439"/>
    <w:rsid w:val="00F454B2"/>
    <w:rsid w:val="00F50089"/>
    <w:rsid w:val="00F50AA0"/>
    <w:rsid w:val="00F523C9"/>
    <w:rsid w:val="00F52DF3"/>
    <w:rsid w:val="00F5382C"/>
    <w:rsid w:val="00F54EC6"/>
    <w:rsid w:val="00F553EE"/>
    <w:rsid w:val="00F561D7"/>
    <w:rsid w:val="00F576B4"/>
    <w:rsid w:val="00F60530"/>
    <w:rsid w:val="00F63B7E"/>
    <w:rsid w:val="00F645A7"/>
    <w:rsid w:val="00F732C8"/>
    <w:rsid w:val="00F758A8"/>
    <w:rsid w:val="00F76347"/>
    <w:rsid w:val="00F807F3"/>
    <w:rsid w:val="00F82655"/>
    <w:rsid w:val="00F90804"/>
    <w:rsid w:val="00F923C9"/>
    <w:rsid w:val="00F92D69"/>
    <w:rsid w:val="00F92E79"/>
    <w:rsid w:val="00F931EF"/>
    <w:rsid w:val="00F94967"/>
    <w:rsid w:val="00F95B8F"/>
    <w:rsid w:val="00F96C67"/>
    <w:rsid w:val="00F97C9E"/>
    <w:rsid w:val="00F97E77"/>
    <w:rsid w:val="00FA0AE8"/>
    <w:rsid w:val="00FA0DF8"/>
    <w:rsid w:val="00FA156C"/>
    <w:rsid w:val="00FA163A"/>
    <w:rsid w:val="00FA1756"/>
    <w:rsid w:val="00FA1E78"/>
    <w:rsid w:val="00FA6896"/>
    <w:rsid w:val="00FB07D6"/>
    <w:rsid w:val="00FB0D19"/>
    <w:rsid w:val="00FB1603"/>
    <w:rsid w:val="00FB2A9A"/>
    <w:rsid w:val="00FB3498"/>
    <w:rsid w:val="00FB689C"/>
    <w:rsid w:val="00FC3E8A"/>
    <w:rsid w:val="00FC3EB6"/>
    <w:rsid w:val="00FC6C9D"/>
    <w:rsid w:val="00FC6F0F"/>
    <w:rsid w:val="00FD0C41"/>
    <w:rsid w:val="00FD3158"/>
    <w:rsid w:val="00FD4673"/>
    <w:rsid w:val="00FD4AC9"/>
    <w:rsid w:val="00FE0382"/>
    <w:rsid w:val="00FE1276"/>
    <w:rsid w:val="00FE40F4"/>
    <w:rsid w:val="00FE7C7D"/>
    <w:rsid w:val="00FE7C8B"/>
    <w:rsid w:val="00FE7E3C"/>
    <w:rsid w:val="00FF38C2"/>
    <w:rsid w:val="00FF4179"/>
    <w:rsid w:val="00FF4B48"/>
    <w:rsid w:val="00FF5F86"/>
    <w:rsid w:val="00FF6FB5"/>
    <w:rsid w:val="00FF7C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C07D5E"/>
  <w15:chartTrackingRefBased/>
  <w15:docId w15:val="{D5794ECF-8378-4D42-9BD1-2FC306B22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color w:val="000000" w:themeColor="text1"/>
        <w:szCs w:val="22"/>
        <w:lang w:val="pl-PL"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A96080"/>
    <w:pPr>
      <w:keepNext/>
      <w:keepLines/>
      <w:spacing w:before="240"/>
      <w:outlineLvl w:val="0"/>
    </w:pPr>
    <w:rPr>
      <w:rFonts w:eastAsiaTheme="majorEastAsia" w:cstheme="majorBidi"/>
      <w:b/>
      <w:sz w:val="22"/>
      <w:szCs w:val="32"/>
    </w:rPr>
  </w:style>
  <w:style w:type="paragraph" w:styleId="Nagwek3">
    <w:name w:val="heading 3"/>
    <w:basedOn w:val="Normalny"/>
    <w:next w:val="Normalny"/>
    <w:link w:val="Nagwek3Znak"/>
    <w:uiPriority w:val="9"/>
    <w:semiHidden/>
    <w:unhideWhenUsed/>
    <w:qFormat/>
    <w:rsid w:val="00410648"/>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663DE"/>
    <w:pPr>
      <w:tabs>
        <w:tab w:val="center" w:pos="4536"/>
        <w:tab w:val="right" w:pos="9072"/>
      </w:tabs>
    </w:pPr>
  </w:style>
  <w:style w:type="character" w:customStyle="1" w:styleId="NagwekZnak">
    <w:name w:val="Nagłówek Znak"/>
    <w:basedOn w:val="Domylnaczcionkaakapitu"/>
    <w:link w:val="Nagwek"/>
    <w:uiPriority w:val="99"/>
    <w:rsid w:val="002663DE"/>
  </w:style>
  <w:style w:type="paragraph" w:styleId="Stopka">
    <w:name w:val="footer"/>
    <w:basedOn w:val="Normalny"/>
    <w:link w:val="StopkaZnak"/>
    <w:uiPriority w:val="99"/>
    <w:unhideWhenUsed/>
    <w:rsid w:val="002663DE"/>
    <w:pPr>
      <w:tabs>
        <w:tab w:val="center" w:pos="4536"/>
        <w:tab w:val="right" w:pos="9072"/>
      </w:tabs>
    </w:pPr>
  </w:style>
  <w:style w:type="character" w:customStyle="1" w:styleId="StopkaZnak">
    <w:name w:val="Stopka Znak"/>
    <w:basedOn w:val="Domylnaczcionkaakapitu"/>
    <w:link w:val="Stopka"/>
    <w:uiPriority w:val="99"/>
    <w:rsid w:val="002663DE"/>
  </w:style>
  <w:style w:type="character" w:customStyle="1" w:styleId="Nagwek1Znak">
    <w:name w:val="Nagłówek 1 Znak"/>
    <w:basedOn w:val="Domylnaczcionkaakapitu"/>
    <w:link w:val="Nagwek1"/>
    <w:uiPriority w:val="9"/>
    <w:rsid w:val="00A96080"/>
    <w:rPr>
      <w:rFonts w:eastAsiaTheme="majorEastAsia" w:cstheme="majorBidi"/>
      <w:b/>
      <w:sz w:val="22"/>
      <w:szCs w:val="32"/>
    </w:rPr>
  </w:style>
  <w:style w:type="paragraph" w:customStyle="1" w:styleId="Styl1SWZ">
    <w:name w:val="Styl1SWZ"/>
    <w:basedOn w:val="Nagwek1"/>
    <w:link w:val="Styl1SWZZnak"/>
    <w:qFormat/>
    <w:rsid w:val="0034658F"/>
    <w:pPr>
      <w:numPr>
        <w:numId w:val="1"/>
      </w:numPr>
      <w:spacing w:before="120" w:after="120"/>
    </w:pPr>
    <w:rPr>
      <w:b w:val="0"/>
    </w:rPr>
  </w:style>
  <w:style w:type="character" w:styleId="Hipercze">
    <w:name w:val="Hyperlink"/>
    <w:basedOn w:val="Domylnaczcionkaakapitu"/>
    <w:uiPriority w:val="99"/>
    <w:unhideWhenUsed/>
    <w:rsid w:val="0034658F"/>
    <w:rPr>
      <w:color w:val="0563C1" w:themeColor="hyperlink"/>
      <w:u w:val="single"/>
    </w:rPr>
  </w:style>
  <w:style w:type="character" w:customStyle="1" w:styleId="Styl1SWZZnak">
    <w:name w:val="Styl1SWZ Znak"/>
    <w:basedOn w:val="Nagwek1Znak"/>
    <w:link w:val="Styl1SWZ"/>
    <w:rsid w:val="0034658F"/>
    <w:rPr>
      <w:rFonts w:eastAsiaTheme="majorEastAsia" w:cstheme="majorBidi"/>
      <w:b w:val="0"/>
      <w:sz w:val="22"/>
      <w:szCs w:val="32"/>
    </w:rPr>
  </w:style>
  <w:style w:type="paragraph" w:styleId="Akapitzlist">
    <w:name w:val="List Paragraph"/>
    <w:aliases w:val="CW_Lista,Podsis rysunku,L1,Numerowanie,Akapit z listą5,maz_wyliczenie,opis dzialania,K-P_odwolanie,A_wyliczenie,Akapit z listą5CxSpLast,BulletC,Tekst punktowanie,Akapit z listą 1,List Paragraph,Table of contents numbered,sw tekst"/>
    <w:basedOn w:val="Normalny"/>
    <w:link w:val="AkapitzlistZnak"/>
    <w:uiPriority w:val="34"/>
    <w:qFormat/>
    <w:rsid w:val="004A2D5C"/>
    <w:pPr>
      <w:ind w:left="720"/>
      <w:contextualSpacing/>
    </w:pPr>
  </w:style>
  <w:style w:type="paragraph" w:styleId="Bezodstpw">
    <w:name w:val="No Spacing"/>
    <w:uiPriority w:val="1"/>
    <w:qFormat/>
    <w:rsid w:val="008C6DC7"/>
  </w:style>
  <w:style w:type="paragraph" w:customStyle="1" w:styleId="Styl2SWZ">
    <w:name w:val="Styl2SWZ"/>
    <w:basedOn w:val="Normalny"/>
    <w:link w:val="Styl2SWZZnak"/>
    <w:qFormat/>
    <w:rsid w:val="008C6DC7"/>
    <w:pPr>
      <w:numPr>
        <w:numId w:val="2"/>
      </w:numPr>
    </w:pPr>
  </w:style>
  <w:style w:type="character" w:customStyle="1" w:styleId="Styl2SWZZnak">
    <w:name w:val="Styl2SWZ Znak"/>
    <w:basedOn w:val="Domylnaczcionkaakapitu"/>
    <w:link w:val="Styl2SWZ"/>
    <w:rsid w:val="008C6DC7"/>
  </w:style>
  <w:style w:type="character" w:customStyle="1" w:styleId="alb">
    <w:name w:val="a_lb"/>
    <w:basedOn w:val="Domylnaczcionkaakapitu"/>
    <w:rsid w:val="001B51AB"/>
  </w:style>
  <w:style w:type="character" w:customStyle="1" w:styleId="fn-ref">
    <w:name w:val="fn-ref"/>
    <w:basedOn w:val="Domylnaczcionkaakapitu"/>
    <w:rsid w:val="00596413"/>
  </w:style>
  <w:style w:type="character" w:styleId="UyteHipercze">
    <w:name w:val="FollowedHyperlink"/>
    <w:basedOn w:val="Domylnaczcionkaakapitu"/>
    <w:uiPriority w:val="99"/>
    <w:semiHidden/>
    <w:unhideWhenUsed/>
    <w:rsid w:val="007C4760"/>
    <w:rPr>
      <w:color w:val="954F72" w:themeColor="followedHyperlink"/>
      <w:u w:val="single"/>
    </w:rPr>
  </w:style>
  <w:style w:type="numbering" w:customStyle="1" w:styleId="Styl1">
    <w:name w:val="Styl1"/>
    <w:uiPriority w:val="99"/>
    <w:rsid w:val="0005706E"/>
    <w:pPr>
      <w:numPr>
        <w:numId w:val="6"/>
      </w:numPr>
    </w:pPr>
  </w:style>
  <w:style w:type="table" w:styleId="Tabela-Siatka">
    <w:name w:val="Table Grid"/>
    <w:basedOn w:val="Standardowy"/>
    <w:uiPriority w:val="39"/>
    <w:rsid w:val="00000C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semiHidden/>
    <w:rsid w:val="00410648"/>
    <w:rPr>
      <w:rFonts w:asciiTheme="majorHAnsi" w:eastAsiaTheme="majorEastAsia" w:hAnsiTheme="majorHAnsi" w:cstheme="majorBidi"/>
      <w:color w:val="1F4D78" w:themeColor="accent1" w:themeShade="7F"/>
      <w:sz w:val="24"/>
      <w:szCs w:val="24"/>
    </w:rPr>
  </w:style>
  <w:style w:type="paragraph" w:styleId="Tekstpodstawowywcity">
    <w:name w:val="Body Text Indent"/>
    <w:basedOn w:val="Normalny"/>
    <w:link w:val="TekstpodstawowywcityZnak"/>
    <w:uiPriority w:val="99"/>
    <w:semiHidden/>
    <w:unhideWhenUsed/>
    <w:rsid w:val="00410648"/>
    <w:pPr>
      <w:spacing w:after="120"/>
      <w:ind w:left="283"/>
    </w:pPr>
  </w:style>
  <w:style w:type="character" w:customStyle="1" w:styleId="TekstpodstawowywcityZnak">
    <w:name w:val="Tekst podstawowy wcięty Znak"/>
    <w:basedOn w:val="Domylnaczcionkaakapitu"/>
    <w:link w:val="Tekstpodstawowywcity"/>
    <w:uiPriority w:val="99"/>
    <w:semiHidden/>
    <w:rsid w:val="00410648"/>
  </w:style>
  <w:style w:type="paragraph" w:styleId="Tekstpodstawowy3">
    <w:name w:val="Body Text 3"/>
    <w:basedOn w:val="Normalny"/>
    <w:link w:val="Tekstpodstawowy3Znak"/>
    <w:uiPriority w:val="99"/>
    <w:semiHidden/>
    <w:unhideWhenUsed/>
    <w:rsid w:val="003874B2"/>
    <w:pPr>
      <w:spacing w:after="120"/>
    </w:pPr>
    <w:rPr>
      <w:sz w:val="16"/>
      <w:szCs w:val="16"/>
    </w:rPr>
  </w:style>
  <w:style w:type="character" w:customStyle="1" w:styleId="Tekstpodstawowy3Znak">
    <w:name w:val="Tekst podstawowy 3 Znak"/>
    <w:basedOn w:val="Domylnaczcionkaakapitu"/>
    <w:link w:val="Tekstpodstawowy3"/>
    <w:uiPriority w:val="99"/>
    <w:semiHidden/>
    <w:rsid w:val="003874B2"/>
    <w:rPr>
      <w:sz w:val="16"/>
      <w:szCs w:val="16"/>
    </w:rPr>
  </w:style>
  <w:style w:type="paragraph" w:styleId="NormalnyWeb">
    <w:name w:val="Normal (Web)"/>
    <w:basedOn w:val="Normalny"/>
    <w:uiPriority w:val="99"/>
    <w:semiHidden/>
    <w:unhideWhenUsed/>
    <w:rsid w:val="00302308"/>
    <w:pPr>
      <w:spacing w:before="100" w:beforeAutospacing="1" w:after="100" w:afterAutospacing="1"/>
      <w:jc w:val="left"/>
    </w:pPr>
    <w:rPr>
      <w:rFonts w:ascii="Times New Roman" w:eastAsia="Times New Roman" w:hAnsi="Times New Roman" w:cs="Times New Roman"/>
      <w:color w:val="auto"/>
      <w:sz w:val="24"/>
      <w:szCs w:val="24"/>
      <w:lang w:eastAsia="pl-PL"/>
    </w:rPr>
  </w:style>
  <w:style w:type="character" w:styleId="Uwydatnienie">
    <w:name w:val="Emphasis"/>
    <w:basedOn w:val="Domylnaczcionkaakapitu"/>
    <w:uiPriority w:val="20"/>
    <w:qFormat/>
    <w:rsid w:val="00F3007E"/>
    <w:rPr>
      <w:i/>
      <w:iCs/>
    </w:rPr>
  </w:style>
  <w:style w:type="table" w:styleId="Tabelasiatki1jasna">
    <w:name w:val="Grid Table 1 Light"/>
    <w:basedOn w:val="Standardowy"/>
    <w:uiPriority w:val="46"/>
    <w:rsid w:val="006558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kstprzypisudolnego">
    <w:name w:val="footnote text"/>
    <w:basedOn w:val="Normalny"/>
    <w:link w:val="TekstprzypisudolnegoZnak"/>
    <w:uiPriority w:val="99"/>
    <w:unhideWhenUsed/>
    <w:rsid w:val="004B236F"/>
    <w:rPr>
      <w:szCs w:val="20"/>
    </w:rPr>
  </w:style>
  <w:style w:type="character" w:customStyle="1" w:styleId="TekstprzypisudolnegoZnak">
    <w:name w:val="Tekst przypisu dolnego Znak"/>
    <w:basedOn w:val="Domylnaczcionkaakapitu"/>
    <w:link w:val="Tekstprzypisudolnego"/>
    <w:uiPriority w:val="99"/>
    <w:rsid w:val="004B236F"/>
    <w:rPr>
      <w:szCs w:val="20"/>
    </w:rPr>
  </w:style>
  <w:style w:type="character" w:styleId="Odwoanieprzypisudolnego">
    <w:name w:val="footnote reference"/>
    <w:aliases w:val="przypisy dolne,Footnote Reference Number"/>
    <w:uiPriority w:val="99"/>
    <w:semiHidden/>
    <w:unhideWhenUsed/>
    <w:rsid w:val="004B236F"/>
    <w:rPr>
      <w:rFonts w:ascii="Times New Roman" w:hAnsi="Times New Roman" w:cs="Times New Roman" w:hint="default"/>
      <w:vertAlign w:val="superscript"/>
    </w:rPr>
  </w:style>
  <w:style w:type="paragraph" w:styleId="Tekstkomentarza">
    <w:name w:val="annotation text"/>
    <w:basedOn w:val="Normalny"/>
    <w:link w:val="TekstkomentarzaZnak"/>
    <w:uiPriority w:val="99"/>
    <w:unhideWhenUsed/>
    <w:rsid w:val="005F4335"/>
    <w:pPr>
      <w:jc w:val="left"/>
    </w:pPr>
    <w:rPr>
      <w:rFonts w:eastAsia="Times New Roman" w:cs="Times New Roman"/>
      <w:b/>
      <w:color w:val="auto"/>
      <w:szCs w:val="20"/>
      <w:lang w:val="en-US"/>
    </w:rPr>
  </w:style>
  <w:style w:type="character" w:customStyle="1" w:styleId="TekstkomentarzaZnak">
    <w:name w:val="Tekst komentarza Znak"/>
    <w:basedOn w:val="Domylnaczcionkaakapitu"/>
    <w:link w:val="Tekstkomentarza"/>
    <w:uiPriority w:val="99"/>
    <w:rsid w:val="005F4335"/>
    <w:rPr>
      <w:rFonts w:eastAsia="Times New Roman" w:cs="Times New Roman"/>
      <w:b/>
      <w:color w:val="auto"/>
      <w:szCs w:val="20"/>
      <w:lang w:val="en-US"/>
    </w:rPr>
  </w:style>
  <w:style w:type="character" w:styleId="Odwoaniedokomentarza">
    <w:name w:val="annotation reference"/>
    <w:uiPriority w:val="99"/>
    <w:semiHidden/>
    <w:unhideWhenUsed/>
    <w:rsid w:val="005F4335"/>
    <w:rPr>
      <w:rFonts w:ascii="Times New Roman" w:hAnsi="Times New Roman" w:cs="Times New Roman" w:hint="default"/>
      <w:sz w:val="16"/>
    </w:rPr>
  </w:style>
  <w:style w:type="paragraph" w:styleId="Tekstdymka">
    <w:name w:val="Balloon Text"/>
    <w:basedOn w:val="Normalny"/>
    <w:link w:val="TekstdymkaZnak"/>
    <w:uiPriority w:val="99"/>
    <w:semiHidden/>
    <w:unhideWhenUsed/>
    <w:rsid w:val="005F4335"/>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4335"/>
    <w:rPr>
      <w:rFonts w:ascii="Segoe UI" w:hAnsi="Segoe UI" w:cs="Segoe UI"/>
      <w:sz w:val="18"/>
      <w:szCs w:val="18"/>
    </w:rPr>
  </w:style>
  <w:style w:type="table" w:styleId="Zwykatabela1">
    <w:name w:val="Plain Table 1"/>
    <w:basedOn w:val="Standardowy"/>
    <w:uiPriority w:val="41"/>
    <w:rsid w:val="00BA58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kapitzlistZnak">
    <w:name w:val="Akapit z listą Znak"/>
    <w:aliases w:val="CW_Lista Znak,Podsis rysunku Znak,L1 Znak,Numerowanie Znak,Akapit z listą5 Znak,maz_wyliczenie Znak,opis dzialania Znak,K-P_odwolanie Znak,A_wyliczenie Znak,Akapit z listą5CxSpLast Znak,BulletC Znak,Tekst punktowanie Znak"/>
    <w:link w:val="Akapitzlist"/>
    <w:uiPriority w:val="34"/>
    <w:qFormat/>
    <w:locked/>
    <w:rsid w:val="00803A31"/>
  </w:style>
  <w:style w:type="paragraph" w:styleId="Tekstprzypisukocowego">
    <w:name w:val="endnote text"/>
    <w:basedOn w:val="Normalny"/>
    <w:link w:val="TekstprzypisukocowegoZnak"/>
    <w:uiPriority w:val="99"/>
    <w:semiHidden/>
    <w:unhideWhenUsed/>
    <w:rsid w:val="00C155A6"/>
    <w:rPr>
      <w:szCs w:val="20"/>
    </w:rPr>
  </w:style>
  <w:style w:type="character" w:customStyle="1" w:styleId="TekstprzypisukocowegoZnak">
    <w:name w:val="Tekst przypisu końcowego Znak"/>
    <w:basedOn w:val="Domylnaczcionkaakapitu"/>
    <w:link w:val="Tekstprzypisukocowego"/>
    <w:uiPriority w:val="99"/>
    <w:semiHidden/>
    <w:rsid w:val="00C155A6"/>
    <w:rPr>
      <w:szCs w:val="20"/>
    </w:rPr>
  </w:style>
  <w:style w:type="character" w:styleId="Odwoanieprzypisukocowego">
    <w:name w:val="endnote reference"/>
    <w:basedOn w:val="Domylnaczcionkaakapitu"/>
    <w:uiPriority w:val="99"/>
    <w:semiHidden/>
    <w:unhideWhenUsed/>
    <w:rsid w:val="00C155A6"/>
    <w:rPr>
      <w:vertAlign w:val="superscript"/>
    </w:rPr>
  </w:style>
  <w:style w:type="paragraph" w:styleId="Tematkomentarza">
    <w:name w:val="annotation subject"/>
    <w:basedOn w:val="Tekstkomentarza"/>
    <w:next w:val="Tekstkomentarza"/>
    <w:link w:val="TematkomentarzaZnak"/>
    <w:uiPriority w:val="99"/>
    <w:semiHidden/>
    <w:unhideWhenUsed/>
    <w:rsid w:val="00606434"/>
    <w:pPr>
      <w:jc w:val="both"/>
    </w:pPr>
    <w:rPr>
      <w:rFonts w:eastAsiaTheme="minorHAnsi" w:cstheme="minorBidi"/>
      <w:bCs/>
      <w:color w:val="000000" w:themeColor="text1"/>
      <w:lang w:val="pl-PL"/>
    </w:rPr>
  </w:style>
  <w:style w:type="character" w:customStyle="1" w:styleId="TematkomentarzaZnak">
    <w:name w:val="Temat komentarza Znak"/>
    <w:basedOn w:val="TekstkomentarzaZnak"/>
    <w:link w:val="Tematkomentarza"/>
    <w:uiPriority w:val="99"/>
    <w:semiHidden/>
    <w:rsid w:val="00606434"/>
    <w:rPr>
      <w:rFonts w:eastAsia="Times New Roman" w:cs="Times New Roman"/>
      <w:b/>
      <w:bCs/>
      <w:color w:val="auto"/>
      <w:szCs w:val="20"/>
      <w:lang w:val="en-US"/>
    </w:rPr>
  </w:style>
  <w:style w:type="table" w:customStyle="1" w:styleId="Tabela-Siatka1">
    <w:name w:val="Tabela - Siatka1"/>
    <w:basedOn w:val="Standardowy"/>
    <w:next w:val="Tabela-Siatka"/>
    <w:uiPriority w:val="39"/>
    <w:rsid w:val="000F4989"/>
    <w:pPr>
      <w:jc w:val="left"/>
    </w:pPr>
    <w:rPr>
      <w:rFonts w:asciiTheme="minorHAnsi" w:eastAsiaTheme="minorEastAsia" w:hAnsiTheme="minorHAnsi"/>
      <w:color w:val="auto"/>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0F4989"/>
    <w:pPr>
      <w:jc w:val="left"/>
    </w:pPr>
    <w:rPr>
      <w:rFonts w:asciiTheme="minorHAnsi" w:eastAsiaTheme="minorEastAsia" w:hAnsiTheme="minorHAnsi"/>
      <w:color w:val="auto"/>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322277"/>
    <w:pPr>
      <w:contextualSpacing/>
      <w:jc w:val="left"/>
    </w:pPr>
    <w:rPr>
      <w:rFonts w:asciiTheme="majorHAnsi" w:eastAsiaTheme="majorEastAsia" w:hAnsiTheme="majorHAnsi" w:cstheme="majorBidi"/>
      <w:caps/>
      <w:color w:val="404040" w:themeColor="text1" w:themeTint="BF"/>
      <w:spacing w:val="-10"/>
      <w:sz w:val="28"/>
      <w:szCs w:val="72"/>
    </w:rPr>
  </w:style>
  <w:style w:type="character" w:customStyle="1" w:styleId="TytuZnak">
    <w:name w:val="Tytuł Znak"/>
    <w:basedOn w:val="Domylnaczcionkaakapitu"/>
    <w:link w:val="Tytu"/>
    <w:uiPriority w:val="10"/>
    <w:rsid w:val="00322277"/>
    <w:rPr>
      <w:rFonts w:asciiTheme="majorHAnsi" w:eastAsiaTheme="majorEastAsia" w:hAnsiTheme="majorHAnsi" w:cstheme="majorBidi"/>
      <w:caps/>
      <w:color w:val="404040" w:themeColor="text1" w:themeTint="BF"/>
      <w:spacing w:val="-10"/>
      <w:sz w:val="28"/>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88769">
      <w:bodyDiv w:val="1"/>
      <w:marLeft w:val="0"/>
      <w:marRight w:val="0"/>
      <w:marTop w:val="0"/>
      <w:marBottom w:val="0"/>
      <w:divBdr>
        <w:top w:val="none" w:sz="0" w:space="0" w:color="auto"/>
        <w:left w:val="none" w:sz="0" w:space="0" w:color="auto"/>
        <w:bottom w:val="none" w:sz="0" w:space="0" w:color="auto"/>
        <w:right w:val="none" w:sz="0" w:space="0" w:color="auto"/>
      </w:divBdr>
      <w:divsChild>
        <w:div w:id="1514954101">
          <w:marLeft w:val="0"/>
          <w:marRight w:val="0"/>
          <w:marTop w:val="0"/>
          <w:marBottom w:val="0"/>
          <w:divBdr>
            <w:top w:val="none" w:sz="0" w:space="0" w:color="auto"/>
            <w:left w:val="none" w:sz="0" w:space="0" w:color="auto"/>
            <w:bottom w:val="none" w:sz="0" w:space="0" w:color="auto"/>
            <w:right w:val="none" w:sz="0" w:space="0" w:color="auto"/>
          </w:divBdr>
          <w:divsChild>
            <w:div w:id="96214200">
              <w:marLeft w:val="0"/>
              <w:marRight w:val="0"/>
              <w:marTop w:val="0"/>
              <w:marBottom w:val="0"/>
              <w:divBdr>
                <w:top w:val="none" w:sz="0" w:space="0" w:color="auto"/>
                <w:left w:val="none" w:sz="0" w:space="0" w:color="auto"/>
                <w:bottom w:val="none" w:sz="0" w:space="0" w:color="auto"/>
                <w:right w:val="none" w:sz="0" w:space="0" w:color="auto"/>
              </w:divBdr>
              <w:divsChild>
                <w:div w:id="29308591">
                  <w:marLeft w:val="0"/>
                  <w:marRight w:val="0"/>
                  <w:marTop w:val="0"/>
                  <w:marBottom w:val="0"/>
                  <w:divBdr>
                    <w:top w:val="none" w:sz="0" w:space="0" w:color="auto"/>
                    <w:left w:val="none" w:sz="0" w:space="0" w:color="auto"/>
                    <w:bottom w:val="none" w:sz="0" w:space="0" w:color="auto"/>
                    <w:right w:val="none" w:sz="0" w:space="0" w:color="auto"/>
                  </w:divBdr>
                </w:div>
                <w:div w:id="1102841136">
                  <w:marLeft w:val="0"/>
                  <w:marRight w:val="0"/>
                  <w:marTop w:val="0"/>
                  <w:marBottom w:val="0"/>
                  <w:divBdr>
                    <w:top w:val="none" w:sz="0" w:space="0" w:color="auto"/>
                    <w:left w:val="none" w:sz="0" w:space="0" w:color="auto"/>
                    <w:bottom w:val="none" w:sz="0" w:space="0" w:color="auto"/>
                    <w:right w:val="none" w:sz="0" w:space="0" w:color="auto"/>
                  </w:divBdr>
                </w:div>
                <w:div w:id="1634486792">
                  <w:marLeft w:val="0"/>
                  <w:marRight w:val="0"/>
                  <w:marTop w:val="0"/>
                  <w:marBottom w:val="0"/>
                  <w:divBdr>
                    <w:top w:val="none" w:sz="0" w:space="0" w:color="auto"/>
                    <w:left w:val="none" w:sz="0" w:space="0" w:color="auto"/>
                    <w:bottom w:val="none" w:sz="0" w:space="0" w:color="auto"/>
                    <w:right w:val="none" w:sz="0" w:space="0" w:color="auto"/>
                  </w:divBdr>
                </w:div>
              </w:divsChild>
            </w:div>
            <w:div w:id="226689628">
              <w:marLeft w:val="0"/>
              <w:marRight w:val="0"/>
              <w:marTop w:val="0"/>
              <w:marBottom w:val="0"/>
              <w:divBdr>
                <w:top w:val="none" w:sz="0" w:space="0" w:color="auto"/>
                <w:left w:val="none" w:sz="0" w:space="0" w:color="auto"/>
                <w:bottom w:val="none" w:sz="0" w:space="0" w:color="auto"/>
                <w:right w:val="none" w:sz="0" w:space="0" w:color="auto"/>
              </w:divBdr>
            </w:div>
            <w:div w:id="715080188">
              <w:marLeft w:val="0"/>
              <w:marRight w:val="0"/>
              <w:marTop w:val="0"/>
              <w:marBottom w:val="0"/>
              <w:divBdr>
                <w:top w:val="none" w:sz="0" w:space="0" w:color="auto"/>
                <w:left w:val="none" w:sz="0" w:space="0" w:color="auto"/>
                <w:bottom w:val="none" w:sz="0" w:space="0" w:color="auto"/>
                <w:right w:val="none" w:sz="0" w:space="0" w:color="auto"/>
              </w:divBdr>
            </w:div>
            <w:div w:id="747311514">
              <w:marLeft w:val="0"/>
              <w:marRight w:val="0"/>
              <w:marTop w:val="0"/>
              <w:marBottom w:val="0"/>
              <w:divBdr>
                <w:top w:val="none" w:sz="0" w:space="0" w:color="auto"/>
                <w:left w:val="none" w:sz="0" w:space="0" w:color="auto"/>
                <w:bottom w:val="none" w:sz="0" w:space="0" w:color="auto"/>
                <w:right w:val="none" w:sz="0" w:space="0" w:color="auto"/>
              </w:divBdr>
            </w:div>
            <w:div w:id="163278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1126">
      <w:bodyDiv w:val="1"/>
      <w:marLeft w:val="0"/>
      <w:marRight w:val="0"/>
      <w:marTop w:val="0"/>
      <w:marBottom w:val="0"/>
      <w:divBdr>
        <w:top w:val="none" w:sz="0" w:space="0" w:color="auto"/>
        <w:left w:val="none" w:sz="0" w:space="0" w:color="auto"/>
        <w:bottom w:val="none" w:sz="0" w:space="0" w:color="auto"/>
        <w:right w:val="none" w:sz="0" w:space="0" w:color="auto"/>
      </w:divBdr>
    </w:div>
    <w:div w:id="244657634">
      <w:bodyDiv w:val="1"/>
      <w:marLeft w:val="0"/>
      <w:marRight w:val="0"/>
      <w:marTop w:val="0"/>
      <w:marBottom w:val="0"/>
      <w:divBdr>
        <w:top w:val="none" w:sz="0" w:space="0" w:color="auto"/>
        <w:left w:val="none" w:sz="0" w:space="0" w:color="auto"/>
        <w:bottom w:val="none" w:sz="0" w:space="0" w:color="auto"/>
        <w:right w:val="none" w:sz="0" w:space="0" w:color="auto"/>
      </w:divBdr>
    </w:div>
    <w:div w:id="327441049">
      <w:bodyDiv w:val="1"/>
      <w:marLeft w:val="0"/>
      <w:marRight w:val="0"/>
      <w:marTop w:val="0"/>
      <w:marBottom w:val="0"/>
      <w:divBdr>
        <w:top w:val="none" w:sz="0" w:space="0" w:color="auto"/>
        <w:left w:val="none" w:sz="0" w:space="0" w:color="auto"/>
        <w:bottom w:val="none" w:sz="0" w:space="0" w:color="auto"/>
        <w:right w:val="none" w:sz="0" w:space="0" w:color="auto"/>
      </w:divBdr>
      <w:divsChild>
        <w:div w:id="1678726387">
          <w:marLeft w:val="0"/>
          <w:marRight w:val="0"/>
          <w:marTop w:val="0"/>
          <w:marBottom w:val="0"/>
          <w:divBdr>
            <w:top w:val="none" w:sz="0" w:space="0" w:color="auto"/>
            <w:left w:val="none" w:sz="0" w:space="0" w:color="auto"/>
            <w:bottom w:val="none" w:sz="0" w:space="0" w:color="auto"/>
            <w:right w:val="none" w:sz="0" w:space="0" w:color="auto"/>
          </w:divBdr>
          <w:divsChild>
            <w:div w:id="1065840633">
              <w:marLeft w:val="0"/>
              <w:marRight w:val="0"/>
              <w:marTop w:val="0"/>
              <w:marBottom w:val="0"/>
              <w:divBdr>
                <w:top w:val="none" w:sz="0" w:space="0" w:color="auto"/>
                <w:left w:val="none" w:sz="0" w:space="0" w:color="auto"/>
                <w:bottom w:val="none" w:sz="0" w:space="0" w:color="auto"/>
                <w:right w:val="none" w:sz="0" w:space="0" w:color="auto"/>
              </w:divBdr>
            </w:div>
            <w:div w:id="1119951483">
              <w:marLeft w:val="0"/>
              <w:marRight w:val="0"/>
              <w:marTop w:val="0"/>
              <w:marBottom w:val="0"/>
              <w:divBdr>
                <w:top w:val="none" w:sz="0" w:space="0" w:color="auto"/>
                <w:left w:val="none" w:sz="0" w:space="0" w:color="auto"/>
                <w:bottom w:val="none" w:sz="0" w:space="0" w:color="auto"/>
                <w:right w:val="none" w:sz="0" w:space="0" w:color="auto"/>
              </w:divBdr>
            </w:div>
            <w:div w:id="1447890813">
              <w:marLeft w:val="0"/>
              <w:marRight w:val="0"/>
              <w:marTop w:val="0"/>
              <w:marBottom w:val="0"/>
              <w:divBdr>
                <w:top w:val="none" w:sz="0" w:space="0" w:color="auto"/>
                <w:left w:val="none" w:sz="0" w:space="0" w:color="auto"/>
                <w:bottom w:val="none" w:sz="0" w:space="0" w:color="auto"/>
                <w:right w:val="none" w:sz="0" w:space="0" w:color="auto"/>
              </w:divBdr>
            </w:div>
            <w:div w:id="178411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513721">
      <w:bodyDiv w:val="1"/>
      <w:marLeft w:val="0"/>
      <w:marRight w:val="0"/>
      <w:marTop w:val="0"/>
      <w:marBottom w:val="0"/>
      <w:divBdr>
        <w:top w:val="none" w:sz="0" w:space="0" w:color="auto"/>
        <w:left w:val="none" w:sz="0" w:space="0" w:color="auto"/>
        <w:bottom w:val="none" w:sz="0" w:space="0" w:color="auto"/>
        <w:right w:val="none" w:sz="0" w:space="0" w:color="auto"/>
      </w:divBdr>
    </w:div>
    <w:div w:id="567810865">
      <w:bodyDiv w:val="1"/>
      <w:marLeft w:val="0"/>
      <w:marRight w:val="0"/>
      <w:marTop w:val="0"/>
      <w:marBottom w:val="0"/>
      <w:divBdr>
        <w:top w:val="none" w:sz="0" w:space="0" w:color="auto"/>
        <w:left w:val="none" w:sz="0" w:space="0" w:color="auto"/>
        <w:bottom w:val="none" w:sz="0" w:space="0" w:color="auto"/>
        <w:right w:val="none" w:sz="0" w:space="0" w:color="auto"/>
      </w:divBdr>
      <w:divsChild>
        <w:div w:id="1735856190">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 w:id="1606309713">
              <w:marLeft w:val="0"/>
              <w:marRight w:val="0"/>
              <w:marTop w:val="0"/>
              <w:marBottom w:val="0"/>
              <w:divBdr>
                <w:top w:val="none" w:sz="0" w:space="0" w:color="auto"/>
                <w:left w:val="none" w:sz="0" w:space="0" w:color="auto"/>
                <w:bottom w:val="none" w:sz="0" w:space="0" w:color="auto"/>
                <w:right w:val="none" w:sz="0" w:space="0" w:color="auto"/>
              </w:divBdr>
              <w:divsChild>
                <w:div w:id="246693785">
                  <w:marLeft w:val="0"/>
                  <w:marRight w:val="0"/>
                  <w:marTop w:val="0"/>
                  <w:marBottom w:val="0"/>
                  <w:divBdr>
                    <w:top w:val="none" w:sz="0" w:space="0" w:color="auto"/>
                    <w:left w:val="none" w:sz="0" w:space="0" w:color="auto"/>
                    <w:bottom w:val="none" w:sz="0" w:space="0" w:color="auto"/>
                    <w:right w:val="none" w:sz="0" w:space="0" w:color="auto"/>
                  </w:divBdr>
                </w:div>
                <w:div w:id="1089472758">
                  <w:marLeft w:val="0"/>
                  <w:marRight w:val="0"/>
                  <w:marTop w:val="0"/>
                  <w:marBottom w:val="0"/>
                  <w:divBdr>
                    <w:top w:val="none" w:sz="0" w:space="0" w:color="auto"/>
                    <w:left w:val="none" w:sz="0" w:space="0" w:color="auto"/>
                    <w:bottom w:val="none" w:sz="0" w:space="0" w:color="auto"/>
                    <w:right w:val="none" w:sz="0" w:space="0" w:color="auto"/>
                  </w:divBdr>
                  <w:divsChild>
                    <w:div w:id="1326933585">
                      <w:marLeft w:val="0"/>
                      <w:marRight w:val="0"/>
                      <w:marTop w:val="0"/>
                      <w:marBottom w:val="0"/>
                      <w:divBdr>
                        <w:top w:val="none" w:sz="0" w:space="0" w:color="auto"/>
                        <w:left w:val="none" w:sz="0" w:space="0" w:color="auto"/>
                        <w:bottom w:val="none" w:sz="0" w:space="0" w:color="auto"/>
                        <w:right w:val="none" w:sz="0" w:space="0" w:color="auto"/>
                      </w:divBdr>
                    </w:div>
                    <w:div w:id="1471247340">
                      <w:marLeft w:val="0"/>
                      <w:marRight w:val="0"/>
                      <w:marTop w:val="0"/>
                      <w:marBottom w:val="0"/>
                      <w:divBdr>
                        <w:top w:val="none" w:sz="0" w:space="0" w:color="auto"/>
                        <w:left w:val="none" w:sz="0" w:space="0" w:color="auto"/>
                        <w:bottom w:val="none" w:sz="0" w:space="0" w:color="auto"/>
                        <w:right w:val="none" w:sz="0" w:space="0" w:color="auto"/>
                      </w:divBdr>
                    </w:div>
                  </w:divsChild>
                </w:div>
                <w:div w:id="2099981724">
                  <w:marLeft w:val="0"/>
                  <w:marRight w:val="0"/>
                  <w:marTop w:val="0"/>
                  <w:marBottom w:val="0"/>
                  <w:divBdr>
                    <w:top w:val="none" w:sz="0" w:space="0" w:color="auto"/>
                    <w:left w:val="none" w:sz="0" w:space="0" w:color="auto"/>
                    <w:bottom w:val="none" w:sz="0" w:space="0" w:color="auto"/>
                    <w:right w:val="none" w:sz="0" w:space="0" w:color="auto"/>
                  </w:divBdr>
                </w:div>
              </w:divsChild>
            </w:div>
            <w:div w:id="178731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209818">
      <w:bodyDiv w:val="1"/>
      <w:marLeft w:val="0"/>
      <w:marRight w:val="0"/>
      <w:marTop w:val="0"/>
      <w:marBottom w:val="0"/>
      <w:divBdr>
        <w:top w:val="none" w:sz="0" w:space="0" w:color="auto"/>
        <w:left w:val="none" w:sz="0" w:space="0" w:color="auto"/>
        <w:bottom w:val="none" w:sz="0" w:space="0" w:color="auto"/>
        <w:right w:val="none" w:sz="0" w:space="0" w:color="auto"/>
      </w:divBdr>
    </w:div>
    <w:div w:id="670959204">
      <w:bodyDiv w:val="1"/>
      <w:marLeft w:val="0"/>
      <w:marRight w:val="0"/>
      <w:marTop w:val="0"/>
      <w:marBottom w:val="0"/>
      <w:divBdr>
        <w:top w:val="none" w:sz="0" w:space="0" w:color="auto"/>
        <w:left w:val="none" w:sz="0" w:space="0" w:color="auto"/>
        <w:bottom w:val="none" w:sz="0" w:space="0" w:color="auto"/>
        <w:right w:val="none" w:sz="0" w:space="0" w:color="auto"/>
      </w:divBdr>
      <w:divsChild>
        <w:div w:id="372274829">
          <w:marLeft w:val="0"/>
          <w:marRight w:val="0"/>
          <w:marTop w:val="0"/>
          <w:marBottom w:val="0"/>
          <w:divBdr>
            <w:top w:val="none" w:sz="0" w:space="0" w:color="auto"/>
            <w:left w:val="none" w:sz="0" w:space="0" w:color="auto"/>
            <w:bottom w:val="none" w:sz="0" w:space="0" w:color="auto"/>
            <w:right w:val="none" w:sz="0" w:space="0" w:color="auto"/>
          </w:divBdr>
        </w:div>
        <w:div w:id="528877274">
          <w:marLeft w:val="0"/>
          <w:marRight w:val="0"/>
          <w:marTop w:val="0"/>
          <w:marBottom w:val="0"/>
          <w:divBdr>
            <w:top w:val="none" w:sz="0" w:space="0" w:color="auto"/>
            <w:left w:val="none" w:sz="0" w:space="0" w:color="auto"/>
            <w:bottom w:val="none" w:sz="0" w:space="0" w:color="auto"/>
            <w:right w:val="none" w:sz="0" w:space="0" w:color="auto"/>
          </w:divBdr>
        </w:div>
        <w:div w:id="901670315">
          <w:marLeft w:val="0"/>
          <w:marRight w:val="0"/>
          <w:marTop w:val="0"/>
          <w:marBottom w:val="0"/>
          <w:divBdr>
            <w:top w:val="none" w:sz="0" w:space="0" w:color="auto"/>
            <w:left w:val="none" w:sz="0" w:space="0" w:color="auto"/>
            <w:bottom w:val="none" w:sz="0" w:space="0" w:color="auto"/>
            <w:right w:val="none" w:sz="0" w:space="0" w:color="auto"/>
          </w:divBdr>
        </w:div>
        <w:div w:id="1609310024">
          <w:marLeft w:val="0"/>
          <w:marRight w:val="0"/>
          <w:marTop w:val="0"/>
          <w:marBottom w:val="0"/>
          <w:divBdr>
            <w:top w:val="none" w:sz="0" w:space="0" w:color="auto"/>
            <w:left w:val="none" w:sz="0" w:space="0" w:color="auto"/>
            <w:bottom w:val="none" w:sz="0" w:space="0" w:color="auto"/>
            <w:right w:val="none" w:sz="0" w:space="0" w:color="auto"/>
          </w:divBdr>
        </w:div>
        <w:div w:id="2137329545">
          <w:marLeft w:val="0"/>
          <w:marRight w:val="0"/>
          <w:marTop w:val="0"/>
          <w:marBottom w:val="0"/>
          <w:divBdr>
            <w:top w:val="none" w:sz="0" w:space="0" w:color="auto"/>
            <w:left w:val="none" w:sz="0" w:space="0" w:color="auto"/>
            <w:bottom w:val="none" w:sz="0" w:space="0" w:color="auto"/>
            <w:right w:val="none" w:sz="0" w:space="0" w:color="auto"/>
          </w:divBdr>
        </w:div>
      </w:divsChild>
    </w:div>
    <w:div w:id="967859085">
      <w:bodyDiv w:val="1"/>
      <w:marLeft w:val="0"/>
      <w:marRight w:val="0"/>
      <w:marTop w:val="0"/>
      <w:marBottom w:val="0"/>
      <w:divBdr>
        <w:top w:val="none" w:sz="0" w:space="0" w:color="auto"/>
        <w:left w:val="none" w:sz="0" w:space="0" w:color="auto"/>
        <w:bottom w:val="none" w:sz="0" w:space="0" w:color="auto"/>
        <w:right w:val="none" w:sz="0" w:space="0" w:color="auto"/>
      </w:divBdr>
      <w:divsChild>
        <w:div w:id="44763652">
          <w:marLeft w:val="0"/>
          <w:marRight w:val="0"/>
          <w:marTop w:val="0"/>
          <w:marBottom w:val="0"/>
          <w:divBdr>
            <w:top w:val="none" w:sz="0" w:space="0" w:color="auto"/>
            <w:left w:val="none" w:sz="0" w:space="0" w:color="auto"/>
            <w:bottom w:val="none" w:sz="0" w:space="0" w:color="auto"/>
            <w:right w:val="none" w:sz="0" w:space="0" w:color="auto"/>
          </w:divBdr>
        </w:div>
        <w:div w:id="1321273922">
          <w:marLeft w:val="0"/>
          <w:marRight w:val="0"/>
          <w:marTop w:val="0"/>
          <w:marBottom w:val="0"/>
          <w:divBdr>
            <w:top w:val="none" w:sz="0" w:space="0" w:color="auto"/>
            <w:left w:val="none" w:sz="0" w:space="0" w:color="auto"/>
            <w:bottom w:val="none" w:sz="0" w:space="0" w:color="auto"/>
            <w:right w:val="none" w:sz="0" w:space="0" w:color="auto"/>
          </w:divBdr>
        </w:div>
        <w:div w:id="1610046735">
          <w:marLeft w:val="0"/>
          <w:marRight w:val="0"/>
          <w:marTop w:val="0"/>
          <w:marBottom w:val="0"/>
          <w:divBdr>
            <w:top w:val="none" w:sz="0" w:space="0" w:color="auto"/>
            <w:left w:val="none" w:sz="0" w:space="0" w:color="auto"/>
            <w:bottom w:val="none" w:sz="0" w:space="0" w:color="auto"/>
            <w:right w:val="none" w:sz="0" w:space="0" w:color="auto"/>
          </w:divBdr>
          <w:divsChild>
            <w:div w:id="102766466">
              <w:marLeft w:val="0"/>
              <w:marRight w:val="0"/>
              <w:marTop w:val="0"/>
              <w:marBottom w:val="0"/>
              <w:divBdr>
                <w:top w:val="none" w:sz="0" w:space="0" w:color="auto"/>
                <w:left w:val="none" w:sz="0" w:space="0" w:color="auto"/>
                <w:bottom w:val="none" w:sz="0" w:space="0" w:color="auto"/>
                <w:right w:val="none" w:sz="0" w:space="0" w:color="auto"/>
              </w:divBdr>
            </w:div>
            <w:div w:id="192633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84065">
      <w:bodyDiv w:val="1"/>
      <w:marLeft w:val="0"/>
      <w:marRight w:val="0"/>
      <w:marTop w:val="0"/>
      <w:marBottom w:val="0"/>
      <w:divBdr>
        <w:top w:val="none" w:sz="0" w:space="0" w:color="auto"/>
        <w:left w:val="none" w:sz="0" w:space="0" w:color="auto"/>
        <w:bottom w:val="none" w:sz="0" w:space="0" w:color="auto"/>
        <w:right w:val="none" w:sz="0" w:space="0" w:color="auto"/>
      </w:divBdr>
    </w:div>
    <w:div w:id="1183516514">
      <w:bodyDiv w:val="1"/>
      <w:marLeft w:val="0"/>
      <w:marRight w:val="0"/>
      <w:marTop w:val="0"/>
      <w:marBottom w:val="0"/>
      <w:divBdr>
        <w:top w:val="none" w:sz="0" w:space="0" w:color="auto"/>
        <w:left w:val="none" w:sz="0" w:space="0" w:color="auto"/>
        <w:bottom w:val="none" w:sz="0" w:space="0" w:color="auto"/>
        <w:right w:val="none" w:sz="0" w:space="0" w:color="auto"/>
      </w:divBdr>
    </w:div>
    <w:div w:id="1194921095">
      <w:bodyDiv w:val="1"/>
      <w:marLeft w:val="0"/>
      <w:marRight w:val="0"/>
      <w:marTop w:val="0"/>
      <w:marBottom w:val="0"/>
      <w:divBdr>
        <w:top w:val="none" w:sz="0" w:space="0" w:color="auto"/>
        <w:left w:val="none" w:sz="0" w:space="0" w:color="auto"/>
        <w:bottom w:val="none" w:sz="0" w:space="0" w:color="auto"/>
        <w:right w:val="none" w:sz="0" w:space="0" w:color="auto"/>
      </w:divBdr>
    </w:div>
    <w:div w:id="1250314041">
      <w:bodyDiv w:val="1"/>
      <w:marLeft w:val="0"/>
      <w:marRight w:val="0"/>
      <w:marTop w:val="0"/>
      <w:marBottom w:val="0"/>
      <w:divBdr>
        <w:top w:val="none" w:sz="0" w:space="0" w:color="auto"/>
        <w:left w:val="none" w:sz="0" w:space="0" w:color="auto"/>
        <w:bottom w:val="none" w:sz="0" w:space="0" w:color="auto"/>
        <w:right w:val="none" w:sz="0" w:space="0" w:color="auto"/>
      </w:divBdr>
      <w:divsChild>
        <w:div w:id="252780455">
          <w:marLeft w:val="0"/>
          <w:marRight w:val="0"/>
          <w:marTop w:val="0"/>
          <w:marBottom w:val="0"/>
          <w:divBdr>
            <w:top w:val="none" w:sz="0" w:space="0" w:color="auto"/>
            <w:left w:val="none" w:sz="0" w:space="0" w:color="auto"/>
            <w:bottom w:val="none" w:sz="0" w:space="0" w:color="auto"/>
            <w:right w:val="none" w:sz="0" w:space="0" w:color="auto"/>
          </w:divBdr>
        </w:div>
        <w:div w:id="1694187216">
          <w:marLeft w:val="0"/>
          <w:marRight w:val="0"/>
          <w:marTop w:val="0"/>
          <w:marBottom w:val="0"/>
          <w:divBdr>
            <w:top w:val="none" w:sz="0" w:space="0" w:color="auto"/>
            <w:left w:val="none" w:sz="0" w:space="0" w:color="auto"/>
            <w:bottom w:val="none" w:sz="0" w:space="0" w:color="auto"/>
            <w:right w:val="none" w:sz="0" w:space="0" w:color="auto"/>
          </w:divBdr>
        </w:div>
        <w:div w:id="1959142563">
          <w:marLeft w:val="0"/>
          <w:marRight w:val="0"/>
          <w:marTop w:val="0"/>
          <w:marBottom w:val="0"/>
          <w:divBdr>
            <w:top w:val="none" w:sz="0" w:space="0" w:color="auto"/>
            <w:left w:val="none" w:sz="0" w:space="0" w:color="auto"/>
            <w:bottom w:val="none" w:sz="0" w:space="0" w:color="auto"/>
            <w:right w:val="none" w:sz="0" w:space="0" w:color="auto"/>
          </w:divBdr>
        </w:div>
      </w:divsChild>
    </w:div>
    <w:div w:id="1254239406">
      <w:bodyDiv w:val="1"/>
      <w:marLeft w:val="0"/>
      <w:marRight w:val="0"/>
      <w:marTop w:val="0"/>
      <w:marBottom w:val="0"/>
      <w:divBdr>
        <w:top w:val="none" w:sz="0" w:space="0" w:color="auto"/>
        <w:left w:val="none" w:sz="0" w:space="0" w:color="auto"/>
        <w:bottom w:val="none" w:sz="0" w:space="0" w:color="auto"/>
        <w:right w:val="none" w:sz="0" w:space="0" w:color="auto"/>
      </w:divBdr>
    </w:div>
    <w:div w:id="1426851124">
      <w:bodyDiv w:val="1"/>
      <w:marLeft w:val="0"/>
      <w:marRight w:val="0"/>
      <w:marTop w:val="0"/>
      <w:marBottom w:val="0"/>
      <w:divBdr>
        <w:top w:val="none" w:sz="0" w:space="0" w:color="auto"/>
        <w:left w:val="none" w:sz="0" w:space="0" w:color="auto"/>
        <w:bottom w:val="none" w:sz="0" w:space="0" w:color="auto"/>
        <w:right w:val="none" w:sz="0" w:space="0" w:color="auto"/>
      </w:divBdr>
      <w:divsChild>
        <w:div w:id="1135679819">
          <w:marLeft w:val="360"/>
          <w:marRight w:val="0"/>
          <w:marTop w:val="72"/>
          <w:marBottom w:val="72"/>
          <w:divBdr>
            <w:top w:val="none" w:sz="0" w:space="0" w:color="auto"/>
            <w:left w:val="none" w:sz="0" w:space="0" w:color="auto"/>
            <w:bottom w:val="none" w:sz="0" w:space="0" w:color="auto"/>
            <w:right w:val="none" w:sz="0" w:space="0" w:color="auto"/>
          </w:divBdr>
          <w:divsChild>
            <w:div w:id="705563097">
              <w:marLeft w:val="0"/>
              <w:marRight w:val="0"/>
              <w:marTop w:val="0"/>
              <w:marBottom w:val="0"/>
              <w:divBdr>
                <w:top w:val="none" w:sz="0" w:space="0" w:color="auto"/>
                <w:left w:val="none" w:sz="0" w:space="0" w:color="auto"/>
                <w:bottom w:val="none" w:sz="0" w:space="0" w:color="auto"/>
                <w:right w:val="none" w:sz="0" w:space="0" w:color="auto"/>
              </w:divBdr>
            </w:div>
          </w:divsChild>
        </w:div>
        <w:div w:id="1788037759">
          <w:marLeft w:val="360"/>
          <w:marRight w:val="0"/>
          <w:marTop w:val="0"/>
          <w:marBottom w:val="72"/>
          <w:divBdr>
            <w:top w:val="none" w:sz="0" w:space="0" w:color="auto"/>
            <w:left w:val="none" w:sz="0" w:space="0" w:color="auto"/>
            <w:bottom w:val="none" w:sz="0" w:space="0" w:color="auto"/>
            <w:right w:val="none" w:sz="0" w:space="0" w:color="auto"/>
          </w:divBdr>
          <w:divsChild>
            <w:div w:id="1938521850">
              <w:marLeft w:val="0"/>
              <w:marRight w:val="0"/>
              <w:marTop w:val="0"/>
              <w:marBottom w:val="0"/>
              <w:divBdr>
                <w:top w:val="none" w:sz="0" w:space="0" w:color="auto"/>
                <w:left w:val="none" w:sz="0" w:space="0" w:color="auto"/>
                <w:bottom w:val="none" w:sz="0" w:space="0" w:color="auto"/>
                <w:right w:val="none" w:sz="0" w:space="0" w:color="auto"/>
              </w:divBdr>
            </w:div>
          </w:divsChild>
        </w:div>
        <w:div w:id="284235423">
          <w:marLeft w:val="360"/>
          <w:marRight w:val="0"/>
          <w:marTop w:val="0"/>
          <w:marBottom w:val="72"/>
          <w:divBdr>
            <w:top w:val="none" w:sz="0" w:space="0" w:color="auto"/>
            <w:left w:val="none" w:sz="0" w:space="0" w:color="auto"/>
            <w:bottom w:val="none" w:sz="0" w:space="0" w:color="auto"/>
            <w:right w:val="none" w:sz="0" w:space="0" w:color="auto"/>
          </w:divBdr>
          <w:divsChild>
            <w:div w:id="30324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647754">
      <w:bodyDiv w:val="1"/>
      <w:marLeft w:val="0"/>
      <w:marRight w:val="0"/>
      <w:marTop w:val="0"/>
      <w:marBottom w:val="0"/>
      <w:divBdr>
        <w:top w:val="none" w:sz="0" w:space="0" w:color="auto"/>
        <w:left w:val="none" w:sz="0" w:space="0" w:color="auto"/>
        <w:bottom w:val="none" w:sz="0" w:space="0" w:color="auto"/>
        <w:right w:val="none" w:sz="0" w:space="0" w:color="auto"/>
      </w:divBdr>
    </w:div>
    <w:div w:id="1571958612">
      <w:bodyDiv w:val="1"/>
      <w:marLeft w:val="0"/>
      <w:marRight w:val="0"/>
      <w:marTop w:val="0"/>
      <w:marBottom w:val="0"/>
      <w:divBdr>
        <w:top w:val="none" w:sz="0" w:space="0" w:color="auto"/>
        <w:left w:val="none" w:sz="0" w:space="0" w:color="auto"/>
        <w:bottom w:val="none" w:sz="0" w:space="0" w:color="auto"/>
        <w:right w:val="none" w:sz="0" w:space="0" w:color="auto"/>
      </w:divBdr>
      <w:divsChild>
        <w:div w:id="764154187">
          <w:marLeft w:val="0"/>
          <w:marRight w:val="0"/>
          <w:marTop w:val="0"/>
          <w:marBottom w:val="0"/>
          <w:divBdr>
            <w:top w:val="none" w:sz="0" w:space="0" w:color="auto"/>
            <w:left w:val="none" w:sz="0" w:space="0" w:color="auto"/>
            <w:bottom w:val="none" w:sz="0" w:space="0" w:color="auto"/>
            <w:right w:val="none" w:sz="0" w:space="0" w:color="auto"/>
          </w:divBdr>
        </w:div>
        <w:div w:id="1120420788">
          <w:marLeft w:val="0"/>
          <w:marRight w:val="0"/>
          <w:marTop w:val="0"/>
          <w:marBottom w:val="0"/>
          <w:divBdr>
            <w:top w:val="none" w:sz="0" w:space="0" w:color="auto"/>
            <w:left w:val="none" w:sz="0" w:space="0" w:color="auto"/>
            <w:bottom w:val="none" w:sz="0" w:space="0" w:color="auto"/>
            <w:right w:val="none" w:sz="0" w:space="0" w:color="auto"/>
          </w:divBdr>
        </w:div>
        <w:div w:id="1921206955">
          <w:marLeft w:val="0"/>
          <w:marRight w:val="0"/>
          <w:marTop w:val="0"/>
          <w:marBottom w:val="0"/>
          <w:divBdr>
            <w:top w:val="none" w:sz="0" w:space="0" w:color="auto"/>
            <w:left w:val="none" w:sz="0" w:space="0" w:color="auto"/>
            <w:bottom w:val="none" w:sz="0" w:space="0" w:color="auto"/>
            <w:right w:val="none" w:sz="0" w:space="0" w:color="auto"/>
          </w:divBdr>
        </w:div>
        <w:div w:id="2015263561">
          <w:marLeft w:val="0"/>
          <w:marRight w:val="0"/>
          <w:marTop w:val="0"/>
          <w:marBottom w:val="0"/>
          <w:divBdr>
            <w:top w:val="none" w:sz="0" w:space="0" w:color="auto"/>
            <w:left w:val="none" w:sz="0" w:space="0" w:color="auto"/>
            <w:bottom w:val="none" w:sz="0" w:space="0" w:color="auto"/>
            <w:right w:val="none" w:sz="0" w:space="0" w:color="auto"/>
          </w:divBdr>
        </w:div>
        <w:div w:id="2039118302">
          <w:marLeft w:val="0"/>
          <w:marRight w:val="0"/>
          <w:marTop w:val="0"/>
          <w:marBottom w:val="0"/>
          <w:divBdr>
            <w:top w:val="none" w:sz="0" w:space="0" w:color="auto"/>
            <w:left w:val="none" w:sz="0" w:space="0" w:color="auto"/>
            <w:bottom w:val="none" w:sz="0" w:space="0" w:color="auto"/>
            <w:right w:val="none" w:sz="0" w:space="0" w:color="auto"/>
          </w:divBdr>
        </w:div>
      </w:divsChild>
    </w:div>
    <w:div w:id="1773473107">
      <w:bodyDiv w:val="1"/>
      <w:marLeft w:val="0"/>
      <w:marRight w:val="0"/>
      <w:marTop w:val="0"/>
      <w:marBottom w:val="0"/>
      <w:divBdr>
        <w:top w:val="none" w:sz="0" w:space="0" w:color="auto"/>
        <w:left w:val="none" w:sz="0" w:space="0" w:color="auto"/>
        <w:bottom w:val="none" w:sz="0" w:space="0" w:color="auto"/>
        <w:right w:val="none" w:sz="0" w:space="0" w:color="auto"/>
      </w:divBdr>
    </w:div>
    <w:div w:id="1798648179">
      <w:bodyDiv w:val="1"/>
      <w:marLeft w:val="0"/>
      <w:marRight w:val="0"/>
      <w:marTop w:val="0"/>
      <w:marBottom w:val="0"/>
      <w:divBdr>
        <w:top w:val="none" w:sz="0" w:space="0" w:color="auto"/>
        <w:left w:val="none" w:sz="0" w:space="0" w:color="auto"/>
        <w:bottom w:val="none" w:sz="0" w:space="0" w:color="auto"/>
        <w:right w:val="none" w:sz="0" w:space="0" w:color="auto"/>
      </w:divBdr>
    </w:div>
    <w:div w:id="182847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umwm.malopolska.pl" TargetMode="External"/><Relationship Id="rId13" Type="http://schemas.openxmlformats.org/officeDocument/2006/relationships/hyperlink" Target="https://www.gov.pl/web/uzp/jednolity-europejski-dokument-zamowienia" TargetMode="External"/><Relationship Id="rId18" Type="http://schemas.openxmlformats.org/officeDocument/2006/relationships/hyperlink" Target="mailto:przetargi@umwm.malopolska.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mailto:iodo@umwm.malopolsk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7ae960f5-373d-42da-bf44-e653bdcdd3b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ntTable" Target="fontTable.xml"/><Relationship Id="rId10" Type="http://schemas.openxmlformats.org/officeDocument/2006/relationships/hyperlink" Target="file:///C:\Users\paulina.molenda\AppData\Roaming\Microsoft\Word\Adres%20profilu%20nabywcy%20(BIP):%20https:\bip.malopolska.pl\umwm\" TargetMode="External"/><Relationship Id="rId19" Type="http://schemas.openxmlformats.org/officeDocument/2006/relationships/hyperlink" Target="mailto:iodo@umwm.malopolska.pl" TargetMode="External"/><Relationship Id="rId4" Type="http://schemas.openxmlformats.org/officeDocument/2006/relationships/settings" Target="settings.xml"/><Relationship Id="rId9" Type="http://schemas.openxmlformats.org/officeDocument/2006/relationships/hyperlink" Target="http://www.malopolska.pl/" TargetMode="External"/><Relationship Id="rId14" Type="http://schemas.openxmlformats.org/officeDocument/2006/relationships/hyperlink" Target="https://espd.uzp.gov.pl/.%20"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104E0-76AE-4B38-A4ED-041DCB5CD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8758</Words>
  <Characters>52553</Characters>
  <Application>Microsoft Office Word</Application>
  <DocSecurity>0</DocSecurity>
  <Lines>437</Lines>
  <Paragraphs>122</Paragraphs>
  <ScaleCrop>false</ScaleCrop>
  <HeadingPairs>
    <vt:vector size="2" baseType="variant">
      <vt:variant>
        <vt:lpstr>Tytuł</vt:lpstr>
      </vt:variant>
      <vt:variant>
        <vt:i4>1</vt:i4>
      </vt:variant>
    </vt:vector>
  </HeadingPairs>
  <TitlesOfParts>
    <vt:vector size="1" baseType="lpstr">
      <vt:lpstr>Specyfikacja warunków zamówienia załącznik nr 1A 1B</vt:lpstr>
    </vt:vector>
  </TitlesOfParts>
  <Company>UMWM</Company>
  <LinksUpToDate>false</LinksUpToDate>
  <CharactersWithSpaces>61189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załącznik nr 1A 1B</dc:title>
  <dc:subject/>
  <dc:creator>Urząd Marszałkowski Województwa Małopolskiego</dc:creator>
  <cp:keywords/>
  <dc:description/>
  <cp:lastModifiedBy>Bednarska, Renata</cp:lastModifiedBy>
  <cp:revision>32</cp:revision>
  <cp:lastPrinted>2024-12-09T13:38:00Z</cp:lastPrinted>
  <dcterms:created xsi:type="dcterms:W3CDTF">2026-01-29T09:41:00Z</dcterms:created>
  <dcterms:modified xsi:type="dcterms:W3CDTF">2026-02-25T12:17:00Z</dcterms:modified>
</cp:coreProperties>
</file>